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76" w:rsidRPr="0078622C" w:rsidRDefault="008A2C76" w:rsidP="008A2C76">
      <w:pPr>
        <w:pStyle w:val="a3"/>
        <w:spacing w:line="360" w:lineRule="auto"/>
        <w:ind w:left="1320"/>
        <w:rPr>
          <w:b/>
          <w:sz w:val="28"/>
          <w:szCs w:val="28"/>
        </w:rPr>
      </w:pPr>
      <w:r w:rsidRPr="0078622C">
        <w:rPr>
          <w:b/>
          <w:sz w:val="28"/>
          <w:szCs w:val="28"/>
        </w:rPr>
        <w:t xml:space="preserve">Тема: «Развитие образного мышления детей при выполнении эскиза витража на уроках </w:t>
      </w:r>
      <w:proofErr w:type="spellStart"/>
      <w:r w:rsidRPr="0078622C">
        <w:rPr>
          <w:b/>
          <w:sz w:val="28"/>
          <w:szCs w:val="28"/>
        </w:rPr>
        <w:t>дпи</w:t>
      </w:r>
      <w:proofErr w:type="spellEnd"/>
      <w:r w:rsidRPr="0078622C">
        <w:rPr>
          <w:b/>
          <w:sz w:val="28"/>
          <w:szCs w:val="28"/>
        </w:rPr>
        <w:t>.»</w:t>
      </w:r>
    </w:p>
    <w:p w:rsidR="0078622C" w:rsidRPr="0078622C" w:rsidRDefault="008A2C76" w:rsidP="0078622C">
      <w:pPr>
        <w:spacing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sz w:val="28"/>
          <w:szCs w:val="28"/>
        </w:rPr>
        <w:t>(для детей 8-10лет)</w:t>
      </w:r>
      <w:r w:rsidR="0078622C" w:rsidRPr="00786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sz w:val="32"/>
          <w:szCs w:val="32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78622C">
        <w:rPr>
          <w:rFonts w:ascii="Times New Roman" w:hAnsi="Times New Roman" w:cs="Times New Roman"/>
          <w:sz w:val="28"/>
          <w:szCs w:val="28"/>
        </w:rPr>
        <w:t>Занятие обобщения и систематизации знаний, умений и навыков</w:t>
      </w:r>
      <w:r w:rsidRPr="0078622C">
        <w:rPr>
          <w:rFonts w:ascii="Times New Roman" w:hAnsi="Times New Roman" w:cs="Times New Roman"/>
          <w:sz w:val="32"/>
          <w:szCs w:val="32"/>
        </w:rPr>
        <w:t>.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8622C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ребенка, развитие его творческих способностей через выполнение </w:t>
      </w:r>
      <w:r>
        <w:rPr>
          <w:rFonts w:ascii="Times New Roman" w:hAnsi="Times New Roman" w:cs="Times New Roman"/>
          <w:sz w:val="28"/>
          <w:szCs w:val="28"/>
        </w:rPr>
        <w:t>эскиза витража.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22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78622C" w:rsidRDefault="0078622C" w:rsidP="0078622C">
      <w:pPr>
        <w:numPr>
          <w:ilvl w:val="0"/>
          <w:numId w:val="3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Дать представление о различных видах витража </w:t>
      </w:r>
    </w:p>
    <w:p w:rsidR="0078622C" w:rsidRPr="0078622C" w:rsidRDefault="0078622C" w:rsidP="0078622C">
      <w:pPr>
        <w:numPr>
          <w:ilvl w:val="0"/>
          <w:numId w:val="3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Сформировать умения и навыки самостоятельно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витража</w:t>
      </w:r>
      <w:r w:rsidRPr="0078622C">
        <w:rPr>
          <w:rFonts w:ascii="Times New Roman" w:hAnsi="Times New Roman" w:cs="Times New Roman"/>
          <w:sz w:val="28"/>
          <w:szCs w:val="28"/>
        </w:rPr>
        <w:t>;</w:t>
      </w:r>
    </w:p>
    <w:p w:rsidR="0078622C" w:rsidRPr="0078622C" w:rsidRDefault="0078622C" w:rsidP="0078622C">
      <w:pPr>
        <w:numPr>
          <w:ilvl w:val="0"/>
          <w:numId w:val="3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Формировать навыки выполнения работы самостоятельно работать по выбранному сюжету;</w:t>
      </w:r>
    </w:p>
    <w:p w:rsidR="0078622C" w:rsidRPr="0078622C" w:rsidRDefault="0078622C" w:rsidP="0078622C">
      <w:pPr>
        <w:numPr>
          <w:ilvl w:val="0"/>
          <w:numId w:val="3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Формировать навыки обобщения и систематизации знаний, умений и навыков, полученных на занятии;</w:t>
      </w:r>
    </w:p>
    <w:p w:rsidR="0078622C" w:rsidRPr="0078622C" w:rsidRDefault="0078622C" w:rsidP="0078622C">
      <w:pPr>
        <w:numPr>
          <w:ilvl w:val="0"/>
          <w:numId w:val="3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Сформировать у воспитанников умения творчески соединять полученные </w:t>
      </w:r>
      <w:r w:rsidRPr="0078622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знания и навыки для реализации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8622C">
        <w:rPr>
          <w:rFonts w:ascii="Times New Roman" w:hAnsi="Times New Roman" w:cs="Times New Roman"/>
          <w:color w:val="515151"/>
          <w:spacing w:val="-2"/>
          <w:sz w:val="28"/>
          <w:szCs w:val="28"/>
        </w:rPr>
        <w:t>проектов.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22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умение анализировать, систематизировать, и выделять главное;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речевое, логическое и интеллектуальное мышление;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внимание и память, кругозор и наблюдательность;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способности различать цвета и их оттенки;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воображение и фантазию;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Развивать мелкую моторику рук и зрительно-двигательную координацию;</w:t>
      </w:r>
    </w:p>
    <w:p w:rsidR="0078622C" w:rsidRPr="0078622C" w:rsidRDefault="0078622C" w:rsidP="0078622C">
      <w:pPr>
        <w:numPr>
          <w:ilvl w:val="0"/>
          <w:numId w:val="4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Развивать творческую инициативу, интерес к выполняемой работе.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8622C" w:rsidRPr="0078622C" w:rsidRDefault="0078622C" w:rsidP="0078622C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трудолюбие, аккуратность, дисциплинированность;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требовательность к себе, чувство ответственности за порученное дело;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«Я»;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нравственную культуру ребенка;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чувство товарищества;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умение радоваться успехам всего коллектива и отдельных его членов;</w:t>
      </w:r>
    </w:p>
    <w:p w:rsidR="0078622C" w:rsidRPr="0078622C" w:rsidRDefault="0078622C" w:rsidP="0078622C">
      <w:pPr>
        <w:numPr>
          <w:ilvl w:val="0"/>
          <w:numId w:val="5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Воспитывать бережное отношение к имуществу.</w:t>
      </w:r>
    </w:p>
    <w:p w:rsidR="0078622C" w:rsidRPr="0078622C" w:rsidRDefault="0078622C" w:rsidP="0078622C">
      <w:pPr>
        <w:spacing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</w:p>
    <w:p w:rsidR="0078622C" w:rsidRPr="0078622C" w:rsidRDefault="0078622C" w:rsidP="0078622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Вербальные методы (рассказ, беседа, опрос);</w:t>
      </w:r>
    </w:p>
    <w:p w:rsidR="0078622C" w:rsidRPr="0078622C" w:rsidRDefault="0078622C" w:rsidP="0078622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22C">
        <w:rPr>
          <w:rFonts w:ascii="Times New Roman" w:hAnsi="Times New Roman" w:cs="Times New Roman"/>
          <w:sz w:val="28"/>
          <w:szCs w:val="28"/>
        </w:rPr>
        <w:t>Наглядные (демонстрация рисунков, репродукций, образцов выполняемой работы);</w:t>
      </w:r>
      <w:proofErr w:type="gramEnd"/>
    </w:p>
    <w:p w:rsidR="0078622C" w:rsidRPr="0078622C" w:rsidRDefault="0078622C" w:rsidP="0078622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Практические (творческие упражнения, моделирование);</w:t>
      </w:r>
    </w:p>
    <w:p w:rsidR="0078622C" w:rsidRPr="0078622C" w:rsidRDefault="0078622C" w:rsidP="0078622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Игровые (дидактические игры).</w:t>
      </w:r>
    </w:p>
    <w:p w:rsidR="0078622C" w:rsidRPr="0078622C" w:rsidRDefault="0078622C" w:rsidP="0078622C">
      <w:pPr>
        <w:spacing w:line="360" w:lineRule="auto"/>
        <w:ind w:firstLine="600"/>
        <w:rPr>
          <w:rStyle w:val="FontStyle11"/>
          <w:bCs w:val="0"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78622C" w:rsidRPr="0078622C" w:rsidRDefault="0078622C" w:rsidP="0078622C">
      <w:pPr>
        <w:pStyle w:val="Style1"/>
        <w:widowControl/>
        <w:numPr>
          <w:ilvl w:val="0"/>
          <w:numId w:val="7"/>
        </w:numPr>
        <w:spacing w:before="67" w:line="360" w:lineRule="auto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Бумажные эскизы </w:t>
      </w:r>
      <w:r>
        <w:rPr>
          <w:rStyle w:val="FontStyle11"/>
          <w:b w:val="0"/>
          <w:sz w:val="28"/>
          <w:szCs w:val="28"/>
        </w:rPr>
        <w:t>витража</w:t>
      </w:r>
    </w:p>
    <w:p w:rsidR="0078622C" w:rsidRPr="0078622C" w:rsidRDefault="0078622C" w:rsidP="0078622C">
      <w:pPr>
        <w:pStyle w:val="Style1"/>
        <w:widowControl/>
        <w:numPr>
          <w:ilvl w:val="0"/>
          <w:numId w:val="7"/>
        </w:numPr>
        <w:spacing w:before="67" w:line="36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Витражные краски</w:t>
      </w:r>
    </w:p>
    <w:p w:rsidR="0078622C" w:rsidRPr="0078622C" w:rsidRDefault="0078622C" w:rsidP="0078622C">
      <w:pPr>
        <w:pStyle w:val="Style1"/>
        <w:widowControl/>
        <w:numPr>
          <w:ilvl w:val="0"/>
          <w:numId w:val="7"/>
        </w:numPr>
        <w:spacing w:before="67" w:line="360" w:lineRule="auto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Тряпочка;</w:t>
      </w:r>
    </w:p>
    <w:p w:rsidR="0078622C" w:rsidRDefault="0078622C" w:rsidP="0078622C">
      <w:pPr>
        <w:pStyle w:val="Style1"/>
        <w:widowControl/>
        <w:numPr>
          <w:ilvl w:val="0"/>
          <w:numId w:val="7"/>
        </w:numPr>
        <w:spacing w:before="67" w:line="360" w:lineRule="auto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;Кисть</w:t>
      </w:r>
    </w:p>
    <w:p w:rsidR="0078622C" w:rsidRPr="0078622C" w:rsidRDefault="0078622C" w:rsidP="0078622C">
      <w:pPr>
        <w:pStyle w:val="Style1"/>
        <w:widowControl/>
        <w:numPr>
          <w:ilvl w:val="0"/>
          <w:numId w:val="7"/>
        </w:numPr>
        <w:spacing w:before="67" w:line="36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Стекла</w:t>
      </w:r>
    </w:p>
    <w:p w:rsidR="008A2C76" w:rsidRPr="0078622C" w:rsidRDefault="008A2C76" w:rsidP="008A2C76">
      <w:pPr>
        <w:spacing w:line="360" w:lineRule="auto"/>
        <w:ind w:left="960"/>
        <w:jc w:val="center"/>
        <w:rPr>
          <w:rFonts w:ascii="Times New Roman" w:hAnsi="Times New Roman" w:cs="Times New Roman"/>
          <w:sz w:val="28"/>
          <w:szCs w:val="28"/>
        </w:rPr>
      </w:pPr>
    </w:p>
    <w:p w:rsidR="008A2C76" w:rsidRPr="0078622C" w:rsidRDefault="008A2C76" w:rsidP="008A2C76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занятия: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862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22C">
        <w:rPr>
          <w:rFonts w:ascii="Times New Roman" w:hAnsi="Times New Roman" w:cs="Times New Roman"/>
          <w:sz w:val="28"/>
          <w:szCs w:val="28"/>
        </w:rPr>
        <w:t xml:space="preserve">. 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Вступительная</w:t>
      </w:r>
      <w:proofErr w:type="gramEnd"/>
      <w:r w:rsidRPr="0078622C">
        <w:rPr>
          <w:rFonts w:ascii="Times New Roman" w:hAnsi="Times New Roman" w:cs="Times New Roman"/>
          <w:sz w:val="28"/>
          <w:szCs w:val="28"/>
          <w:u w:val="single"/>
        </w:rPr>
        <w:t xml:space="preserve"> часть.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1 Организационный момент.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2 Мотивация учебной деятельности воспитанников на занятии.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3. Сообщение темы занятия.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622C">
        <w:rPr>
          <w:rFonts w:ascii="Times New Roman" w:hAnsi="Times New Roman" w:cs="Times New Roman"/>
          <w:sz w:val="28"/>
          <w:szCs w:val="28"/>
        </w:rPr>
        <w:t xml:space="preserve">.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8A2C76" w:rsidRPr="0078622C" w:rsidRDefault="008A2C76" w:rsidP="008A2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         1. Первичное усвоение знаний, умений и навыков.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2. Повторение и обобщение основных понятий  Воспроизведение полученных знаний, умений, навыков (опрос воспитанников).</w:t>
      </w:r>
    </w:p>
    <w:p w:rsidR="008A2C76" w:rsidRPr="0078622C" w:rsidRDefault="008A2C76" w:rsidP="008A2C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        3.Освоение на практике полученных знаний, умений и навыков.                                             Практическая  работа</w:t>
      </w:r>
    </w:p>
    <w:p w:rsidR="008A2C76" w:rsidRPr="0078622C" w:rsidRDefault="008A2C76" w:rsidP="008A2C7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4. Проверка глубины осмысления полученных знаний и степени обобщения их.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2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622C">
        <w:rPr>
          <w:rFonts w:ascii="Times New Roman" w:hAnsi="Times New Roman" w:cs="Times New Roman"/>
          <w:sz w:val="28"/>
          <w:szCs w:val="28"/>
        </w:rPr>
        <w:t xml:space="preserve">.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1. Анализ деятельности учащихся на занятии 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Style w:val="FontStyle11"/>
          <w:b w:val="0"/>
          <w:bCs w:val="0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2. Рефлексия. Эмоциональная оценка результатов занятия</w:t>
      </w:r>
    </w:p>
    <w:p w:rsidR="008A2C76" w:rsidRPr="0078622C" w:rsidRDefault="008A2C76" w:rsidP="008A2C76">
      <w:pPr>
        <w:pStyle w:val="Style1"/>
        <w:widowControl/>
        <w:spacing w:before="67" w:line="360" w:lineRule="auto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         3. Мини-выставка законченных работ</w:t>
      </w:r>
      <w:proofErr w:type="gramStart"/>
      <w:r w:rsidRPr="0078622C">
        <w:rPr>
          <w:rStyle w:val="FontStyle11"/>
          <w:b w:val="0"/>
          <w:sz w:val="28"/>
          <w:szCs w:val="28"/>
        </w:rPr>
        <w:t xml:space="preserve"> .</w:t>
      </w:r>
      <w:proofErr w:type="gramEnd"/>
    </w:p>
    <w:p w:rsidR="008A2C76" w:rsidRPr="0078622C" w:rsidRDefault="008A2C76" w:rsidP="008A2C76">
      <w:pPr>
        <w:pStyle w:val="Style1"/>
        <w:widowControl/>
        <w:spacing w:before="67" w:line="360" w:lineRule="auto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         4. Уборка  рабочего места. </w:t>
      </w:r>
    </w:p>
    <w:p w:rsidR="008A2C76" w:rsidRPr="0078622C" w:rsidRDefault="008A2C76" w:rsidP="008A2C7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C76" w:rsidRPr="0078622C" w:rsidRDefault="008A2C76" w:rsidP="008A2C7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C76" w:rsidRPr="0078622C" w:rsidRDefault="008A2C76" w:rsidP="008A2C7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C76" w:rsidRPr="0078622C" w:rsidRDefault="008A2C76" w:rsidP="008A2C76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C76" w:rsidRPr="0078622C" w:rsidRDefault="008A2C76" w:rsidP="008A2C76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8622C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8622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. Вступительная часть.</w:t>
      </w:r>
      <w:proofErr w:type="gramEnd"/>
    </w:p>
    <w:p w:rsidR="008A2C76" w:rsidRPr="0078622C" w:rsidRDefault="008A2C76" w:rsidP="008A2C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Педагог: Здравствуйте, ребята! Я очень рада вас видеть на занятии.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2. Мотивация учебной деятельности воспитанников на занятии.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Педагог: Сегодня нас ожидает много интересного и увлекательного.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22C">
        <w:rPr>
          <w:rFonts w:ascii="Times New Roman" w:hAnsi="Times New Roman" w:cs="Times New Roman"/>
          <w:bCs/>
          <w:sz w:val="28"/>
          <w:szCs w:val="28"/>
        </w:rPr>
        <w:t>Тема сегодняшнего занятия техника рисованного витража. Вы должны научиться рисовать витраж на стекле.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22C">
        <w:rPr>
          <w:rFonts w:ascii="Times New Roman" w:hAnsi="Times New Roman" w:cs="Times New Roman"/>
          <w:bCs/>
          <w:sz w:val="28"/>
          <w:szCs w:val="28"/>
        </w:rPr>
        <w:t>Скажите, пожалуйста, ребята, какой праздник у нас 29 ноября? Правильно. Это день рождения «РАДУГИ». Ей исполнится 55 лет! А на день рождения принято дарить подарки! И мы сегодня  приготовили ей подарок. Решили</w:t>
      </w:r>
      <w:r w:rsidRPr="0078622C">
        <w:rPr>
          <w:rStyle w:val="FontStyle11"/>
          <w:b w:val="0"/>
          <w:sz w:val="28"/>
          <w:szCs w:val="28"/>
        </w:rPr>
        <w:t xml:space="preserve"> расписать стекла. Это будут украшения для холла. Для интерьера, так называют внутреннее помещение. А знаете, что украшать стекла было известно и распространено </w:t>
      </w:r>
      <w:proofErr w:type="gramStart"/>
      <w:r w:rsidRPr="0078622C">
        <w:rPr>
          <w:rStyle w:val="FontStyle11"/>
          <w:b w:val="0"/>
          <w:sz w:val="28"/>
          <w:szCs w:val="28"/>
        </w:rPr>
        <w:t>очень давно</w:t>
      </w:r>
      <w:proofErr w:type="gramEnd"/>
      <w:r w:rsidRPr="0078622C">
        <w:rPr>
          <w:rStyle w:val="FontStyle11"/>
          <w:b w:val="0"/>
          <w:sz w:val="28"/>
          <w:szCs w:val="28"/>
        </w:rPr>
        <w:t>. Сейчас я вам расскажу.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622C">
        <w:rPr>
          <w:rFonts w:ascii="Times New Roman" w:hAnsi="Times New Roman" w:cs="Times New Roman"/>
          <w:sz w:val="28"/>
          <w:szCs w:val="28"/>
        </w:rPr>
        <w:t xml:space="preserve">.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 Вводная беседа.</w:t>
      </w:r>
    </w:p>
    <w:p w:rsidR="008A2C76" w:rsidRPr="0078622C" w:rsidRDefault="008A2C76" w:rsidP="008A2C76">
      <w:pPr>
        <w:spacing w:line="36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78622C">
        <w:rPr>
          <w:rStyle w:val="FontStyle11"/>
          <w:sz w:val="28"/>
          <w:szCs w:val="28"/>
        </w:rPr>
        <w:t>История возникновения витража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2"/>
          <w:sz w:val="28"/>
          <w:szCs w:val="28"/>
        </w:rPr>
      </w:pPr>
      <w:r w:rsidRPr="0078622C">
        <w:rPr>
          <w:rStyle w:val="FontStyle12"/>
          <w:sz w:val="28"/>
          <w:szCs w:val="28"/>
        </w:rPr>
        <w:t>Если декоративная работа имеет большие размеры и предназначена для украшения здания, то это произведение относится к монументальному искусству. Это в первую очередь мозаика и витраж.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2"/>
          <w:sz w:val="28"/>
          <w:szCs w:val="28"/>
        </w:rPr>
      </w:pPr>
      <w:r w:rsidRPr="0078622C">
        <w:rPr>
          <w:rStyle w:val="FontStyle12"/>
          <w:sz w:val="28"/>
          <w:szCs w:val="28"/>
        </w:rPr>
        <w:t>Скажите, что находится на фасаде нашего здания? Правильно мозаика. Она состоит из цветных камешков, скрепленных цементом.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2"/>
          <w:sz w:val="28"/>
          <w:szCs w:val="28"/>
        </w:rPr>
      </w:pPr>
      <w:r w:rsidRPr="0078622C">
        <w:rPr>
          <w:rStyle w:val="FontStyle12"/>
          <w:b/>
          <w:sz w:val="28"/>
          <w:szCs w:val="28"/>
        </w:rPr>
        <w:t>Витражами</w:t>
      </w:r>
      <w:r w:rsidRPr="0078622C">
        <w:rPr>
          <w:rStyle w:val="FontStyle12"/>
          <w:sz w:val="28"/>
          <w:szCs w:val="28"/>
        </w:rPr>
        <w:t xml:space="preserve">  же называются прозрачные картины, рисунки, узоры, выполняемые из цветного стекла, скрепленные свинцовыми полосками.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Витраж - это особый вид монументально-декоративного искусства. Интересный сам по себе, он приобретает огромную выразительность в </w:t>
      </w:r>
      <w:r w:rsidRPr="0078622C">
        <w:rPr>
          <w:rFonts w:ascii="Times New Roman" w:hAnsi="Times New Roman" w:cs="Times New Roman"/>
          <w:sz w:val="28"/>
          <w:szCs w:val="28"/>
        </w:rPr>
        <w:lastRenderedPageBreak/>
        <w:t>сочетании с другими видами изобразительных искусств, особенно с архитектурой.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В 1930 г. Археологами были обнаружены стеклянные фрагменты, и было установлено, что они относятся  к 540 году нашей эры. Это очень старинное искусство.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Вначале в 10 веке витражи украшали окна монастырей и храмов Германии и Франции. На них присутствовали библейские сюжеты. 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Свет, проникая через цветные стекла, отражаясь на полу и стенах, создает фантастическую  сказочную атмосферу.</w:t>
      </w:r>
    </w:p>
    <w:p w:rsidR="008A2C76" w:rsidRPr="0078622C" w:rsidRDefault="008A2C76" w:rsidP="008A2C76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78622C">
        <w:rPr>
          <w:sz w:val="28"/>
          <w:szCs w:val="28"/>
        </w:rPr>
        <w:t>Позже и жилые здания стали украшать витражами. И сейчас начинается вторая молодость этого вида искусства.</w:t>
      </w:r>
    </w:p>
    <w:p w:rsidR="008A2C76" w:rsidRPr="0078622C" w:rsidRDefault="008A2C76" w:rsidP="008A2C76">
      <w:pPr>
        <w:pStyle w:val="Style2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78622C">
        <w:rPr>
          <w:rStyle w:val="FontStyle12"/>
          <w:sz w:val="28"/>
          <w:szCs w:val="28"/>
        </w:rPr>
        <w:t xml:space="preserve">В настоящее время выделяют несколько разных </w:t>
      </w:r>
      <w:r w:rsidRPr="0078622C">
        <w:rPr>
          <w:rStyle w:val="FontStyle12"/>
          <w:b/>
          <w:sz w:val="28"/>
          <w:szCs w:val="28"/>
        </w:rPr>
        <w:t>типов витражей в</w:t>
      </w:r>
      <w:r w:rsidRPr="0078622C">
        <w:rPr>
          <w:rStyle w:val="FontStyle12"/>
          <w:sz w:val="28"/>
          <w:szCs w:val="28"/>
        </w:rPr>
        <w:t xml:space="preserve"> зависимости от техники изготовления</w:t>
      </w:r>
      <w:r w:rsidRPr="0078622C">
        <w:rPr>
          <w:rStyle w:val="FontStyle12"/>
          <w:i/>
          <w:sz w:val="28"/>
          <w:szCs w:val="28"/>
        </w:rPr>
        <w:t>: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b/>
          <w:bCs/>
          <w:sz w:val="28"/>
          <w:szCs w:val="28"/>
        </w:rPr>
        <w:t>Классический витра</w:t>
      </w:r>
      <w:proofErr w:type="gramStart"/>
      <w:r w:rsidRPr="0078622C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862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 xml:space="preserve"> образован прозрачными кусками стекла, скрепленные специальным латунным, свинцовым или медным 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профилемс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 xml:space="preserve"> о стальными ставками.</w:t>
      </w:r>
    </w:p>
    <w:p w:rsidR="008A2C76" w:rsidRPr="0078622C" w:rsidRDefault="008A2C76" w:rsidP="008A2C76">
      <w:pPr>
        <w:spacing w:line="360" w:lineRule="auto"/>
        <w:ind w:firstLine="600"/>
        <w:jc w:val="both"/>
        <w:rPr>
          <w:rStyle w:val="FontStyle12"/>
          <w:sz w:val="28"/>
          <w:szCs w:val="28"/>
        </w:rPr>
      </w:pPr>
      <w:r w:rsidRPr="0078622C">
        <w:rPr>
          <w:rFonts w:ascii="Times New Roman" w:hAnsi="Times New Roman" w:cs="Times New Roman"/>
          <w:b/>
          <w:bCs/>
          <w:sz w:val="28"/>
          <w:szCs w:val="28"/>
        </w:rPr>
        <w:t>Витраж в технике «Тиффани»</w:t>
      </w:r>
      <w:proofErr w:type="gramStart"/>
      <w:r w:rsidRPr="007862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62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втор техники - американский ювелир Льюис Комфорт Тиффани. Суть изобретения: из цветного художественного</w:t>
      </w:r>
      <w:r w:rsidRPr="0078622C">
        <w:rPr>
          <w:rStyle w:val="FontStyle12"/>
          <w:sz w:val="28"/>
          <w:szCs w:val="28"/>
        </w:rPr>
        <w:t xml:space="preserve"> стекла вырезаются куски в соответствии с рисунком художника, затем обматываются по краям самоклеящейся медной фольгой и спаиваются между собой при помощи припоя. Полученный паяный металлический шов заменяет свинцовый профиль классической техники. Новая техника позволила воплотить в стекле очень сложные по форме композиции, а также сделать швы между стеклами гораздо тоньше (до 1,5 мм против 5-6 в классической технике).</w:t>
      </w:r>
    </w:p>
    <w:p w:rsidR="008A2C76" w:rsidRPr="0078622C" w:rsidRDefault="008A2C76" w:rsidP="008A2C76">
      <w:pPr>
        <w:pStyle w:val="Style2"/>
        <w:widowControl/>
        <w:spacing w:before="173" w:line="360" w:lineRule="auto"/>
        <w:jc w:val="left"/>
        <w:rPr>
          <w:rStyle w:val="FontStyle12"/>
          <w:sz w:val="28"/>
          <w:szCs w:val="28"/>
        </w:rPr>
      </w:pPr>
      <w:r w:rsidRPr="0078622C">
        <w:rPr>
          <w:rStyle w:val="FontStyle11"/>
          <w:sz w:val="28"/>
          <w:szCs w:val="28"/>
        </w:rPr>
        <w:t xml:space="preserve">Накладной </w:t>
      </w:r>
      <w:proofErr w:type="spellStart"/>
      <w:r w:rsidRPr="0078622C">
        <w:rPr>
          <w:rStyle w:val="FontStyle11"/>
          <w:sz w:val="28"/>
          <w:szCs w:val="28"/>
        </w:rPr>
        <w:t>витраж</w:t>
      </w:r>
      <w:r w:rsidRPr="0078622C">
        <w:rPr>
          <w:rStyle w:val="FontStyle11"/>
          <w:b w:val="0"/>
          <w:sz w:val="28"/>
          <w:szCs w:val="28"/>
        </w:rPr>
        <w:t>получается</w:t>
      </w:r>
      <w:proofErr w:type="spellEnd"/>
      <w:r w:rsidRPr="0078622C">
        <w:rPr>
          <w:rStyle w:val="FontStyle11"/>
          <w:b w:val="0"/>
          <w:sz w:val="28"/>
          <w:szCs w:val="28"/>
        </w:rPr>
        <w:t xml:space="preserve"> по технологии </w:t>
      </w:r>
      <w:proofErr w:type="spellStart"/>
      <w:r w:rsidRPr="0078622C">
        <w:rPr>
          <w:rStyle w:val="FontStyle11"/>
          <w:b w:val="0"/>
          <w:sz w:val="28"/>
          <w:szCs w:val="28"/>
        </w:rPr>
        <w:t>фьюзинга</w:t>
      </w:r>
      <w:r w:rsidRPr="0078622C">
        <w:rPr>
          <w:rStyle w:val="FontStyle12"/>
          <w:sz w:val="28"/>
          <w:szCs w:val="28"/>
        </w:rPr>
        <w:t>спеканием</w:t>
      </w:r>
      <w:proofErr w:type="spellEnd"/>
      <w:r w:rsidRPr="0078622C">
        <w:rPr>
          <w:rStyle w:val="FontStyle12"/>
          <w:sz w:val="28"/>
          <w:szCs w:val="28"/>
        </w:rPr>
        <w:t>, иногда наклеиванием элементов на основу.</w:t>
      </w:r>
    </w:p>
    <w:p w:rsidR="008A2C76" w:rsidRPr="0078622C" w:rsidRDefault="008A2C76" w:rsidP="008A2C76">
      <w:pPr>
        <w:pStyle w:val="Style2"/>
        <w:widowControl/>
        <w:spacing w:before="173" w:line="360" w:lineRule="auto"/>
        <w:ind w:firstLine="720"/>
        <w:jc w:val="left"/>
        <w:rPr>
          <w:rStyle w:val="FontStyle12"/>
          <w:sz w:val="28"/>
          <w:szCs w:val="28"/>
        </w:rPr>
      </w:pPr>
      <w:proofErr w:type="spellStart"/>
      <w:r w:rsidRPr="0078622C">
        <w:rPr>
          <w:rStyle w:val="FontStyle12"/>
          <w:sz w:val="28"/>
          <w:szCs w:val="28"/>
        </w:rPr>
        <w:lastRenderedPageBreak/>
        <w:t>Фьюзинг</w:t>
      </w:r>
      <w:proofErr w:type="spellEnd"/>
      <w:r w:rsidRPr="0078622C">
        <w:rPr>
          <w:rStyle w:val="FontStyle12"/>
          <w:sz w:val="28"/>
          <w:szCs w:val="28"/>
        </w:rPr>
        <w:t xml:space="preserve"> в переводе - спекание. Идея проста - на стекле-основе, которое называют «подложкой» выкладывают вырезанные из цветного стекла части рисунка в соответствии с замыслом художника. Затем заготовка витража помещается в специальную печь, где нагревается до температуры спекания. В результате стекла сплавляются, получается единое изделие. При всей простоте идеи, </w:t>
      </w:r>
      <w:proofErr w:type="spellStart"/>
      <w:r w:rsidRPr="0078622C">
        <w:rPr>
          <w:rStyle w:val="FontStyle12"/>
          <w:sz w:val="28"/>
          <w:szCs w:val="28"/>
        </w:rPr>
        <w:t>фьюзинг</w:t>
      </w:r>
      <w:proofErr w:type="spellEnd"/>
      <w:r w:rsidRPr="0078622C">
        <w:rPr>
          <w:rStyle w:val="FontStyle12"/>
          <w:sz w:val="28"/>
          <w:szCs w:val="28"/>
        </w:rPr>
        <w:t xml:space="preserve"> - очень сложный многоступенчатый процесс, имеющий бесконечное количество нюансов, требующий опыта и высокой квалификации мастера.</w:t>
      </w:r>
    </w:p>
    <w:p w:rsidR="008A2C76" w:rsidRPr="0078622C" w:rsidRDefault="008A2C76" w:rsidP="008A2C76">
      <w:pPr>
        <w:pStyle w:val="Style1"/>
        <w:widowControl/>
        <w:spacing w:before="67" w:line="360" w:lineRule="auto"/>
        <w:ind w:firstLine="720"/>
        <w:rPr>
          <w:rStyle w:val="FontStyle11"/>
          <w:b w:val="0"/>
          <w:sz w:val="28"/>
          <w:szCs w:val="28"/>
        </w:rPr>
      </w:pPr>
      <w:r w:rsidRPr="0078622C">
        <w:rPr>
          <w:rStyle w:val="FontStyle12"/>
          <w:b/>
          <w:sz w:val="28"/>
          <w:szCs w:val="28"/>
        </w:rPr>
        <w:t xml:space="preserve">Расписной витраж </w:t>
      </w:r>
      <w:r w:rsidRPr="0078622C">
        <w:rPr>
          <w:rStyle w:val="FontStyle11"/>
          <w:b w:val="0"/>
          <w:sz w:val="28"/>
          <w:szCs w:val="28"/>
        </w:rPr>
        <w:t>- на поверхность стекла наносится рисунок прозрачными красками.</w:t>
      </w:r>
    </w:p>
    <w:p w:rsidR="008A2C76" w:rsidRPr="0078622C" w:rsidRDefault="008A2C76" w:rsidP="008A2C76">
      <w:pPr>
        <w:pStyle w:val="Style1"/>
        <w:widowControl/>
        <w:spacing w:before="67" w:line="360" w:lineRule="auto"/>
        <w:ind w:firstLine="720"/>
        <w:rPr>
          <w:rStyle w:val="FontStyle11"/>
          <w:b w:val="0"/>
          <w:bCs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Роспись наносится с помощью специальных контуров и лаков. Преимущества росписи позволяют более тонко передавать цветовые нюансы рисунка. Эффектно смотрится роспись на рифленом или узорчатом стекле. </w:t>
      </w:r>
      <w:r w:rsidRPr="0078622C">
        <w:rPr>
          <w:rStyle w:val="FontStyle11"/>
          <w:b w:val="0"/>
          <w:bCs w:val="0"/>
          <w:sz w:val="28"/>
          <w:szCs w:val="28"/>
        </w:rPr>
        <w:t>Работа по созданию росписи не менее кропотлива, чем создание произведения в технике Тиффани. Ни в одной другой технике конечный результат не зависит так сильно от личности мастера.</w:t>
      </w:r>
    </w:p>
    <w:p w:rsidR="008A2C76" w:rsidRPr="0078622C" w:rsidRDefault="008A2C76" w:rsidP="008A2C76">
      <w:pPr>
        <w:pStyle w:val="Style1"/>
        <w:widowControl/>
        <w:spacing w:before="67" w:line="360" w:lineRule="auto"/>
        <w:ind w:firstLine="720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sz w:val="28"/>
          <w:szCs w:val="28"/>
        </w:rPr>
        <w:t>Плёночный витра</w:t>
      </w:r>
      <w:proofErr w:type="gramStart"/>
      <w:r w:rsidRPr="0078622C">
        <w:rPr>
          <w:rStyle w:val="FontStyle11"/>
          <w:sz w:val="28"/>
          <w:szCs w:val="28"/>
        </w:rPr>
        <w:t>ж</w:t>
      </w:r>
      <w:r w:rsidRPr="0078622C">
        <w:rPr>
          <w:rStyle w:val="FontStyle11"/>
          <w:b w:val="0"/>
          <w:bCs w:val="0"/>
          <w:sz w:val="28"/>
          <w:szCs w:val="28"/>
        </w:rPr>
        <w:t>-</w:t>
      </w:r>
      <w:proofErr w:type="gramEnd"/>
      <w:r w:rsidRPr="0078622C">
        <w:rPr>
          <w:rStyle w:val="FontStyle11"/>
          <w:b w:val="0"/>
          <w:bCs w:val="0"/>
          <w:sz w:val="28"/>
          <w:szCs w:val="28"/>
        </w:rPr>
        <w:t xml:space="preserve"> на поверхность стекла</w:t>
      </w:r>
      <w:r w:rsidRPr="0078622C">
        <w:rPr>
          <w:rStyle w:val="FontStyle12"/>
          <w:bCs/>
          <w:sz w:val="28"/>
          <w:szCs w:val="28"/>
        </w:rPr>
        <w:t xml:space="preserve"> наклеивается</w:t>
      </w:r>
      <w:r w:rsidRPr="0078622C">
        <w:rPr>
          <w:rStyle w:val="FontStyle11"/>
          <w:b w:val="0"/>
          <w:sz w:val="28"/>
          <w:szCs w:val="28"/>
        </w:rPr>
        <w:t xml:space="preserve"> свинцовая лента и разноцветная самоклеящаяся пленка (английская технология).</w:t>
      </w:r>
    </w:p>
    <w:p w:rsidR="008A2C76" w:rsidRPr="0078622C" w:rsidRDefault="008A2C76" w:rsidP="008A2C76">
      <w:pPr>
        <w:pStyle w:val="Style1"/>
        <w:widowControl/>
        <w:spacing w:before="67" w:line="360" w:lineRule="auto"/>
        <w:ind w:firstLine="720"/>
        <w:rPr>
          <w:bCs/>
          <w:sz w:val="28"/>
          <w:szCs w:val="28"/>
        </w:rPr>
      </w:pPr>
      <w:r w:rsidRPr="0078622C">
        <w:rPr>
          <w:rStyle w:val="FontStyle12"/>
          <w:b/>
          <w:sz w:val="28"/>
          <w:szCs w:val="28"/>
        </w:rPr>
        <w:t>Комбинированный витра</w:t>
      </w:r>
      <w:proofErr w:type="gramStart"/>
      <w:r w:rsidRPr="0078622C">
        <w:rPr>
          <w:rStyle w:val="FontStyle12"/>
          <w:b/>
          <w:sz w:val="28"/>
          <w:szCs w:val="28"/>
        </w:rPr>
        <w:t>ж</w:t>
      </w:r>
      <w:r w:rsidRPr="0078622C">
        <w:rPr>
          <w:rStyle w:val="FontStyle11"/>
          <w:b w:val="0"/>
          <w:sz w:val="28"/>
          <w:szCs w:val="28"/>
        </w:rPr>
        <w:t>-</w:t>
      </w:r>
      <w:proofErr w:type="gramEnd"/>
      <w:r w:rsidRPr="0078622C">
        <w:rPr>
          <w:rStyle w:val="FontStyle11"/>
          <w:b w:val="0"/>
          <w:sz w:val="28"/>
          <w:szCs w:val="28"/>
        </w:rPr>
        <w:t xml:space="preserve"> образуется сочетанием различных технологий создания витража.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          Педагог: Ребята, скажите, а какой у нас с вами витраж? Правильно, </w:t>
      </w:r>
      <w:proofErr w:type="gramStart"/>
      <w:r w:rsidRPr="0078622C">
        <w:rPr>
          <w:rStyle w:val="FontStyle11"/>
          <w:b w:val="0"/>
          <w:sz w:val="28"/>
          <w:szCs w:val="28"/>
        </w:rPr>
        <w:t>рисованный</w:t>
      </w:r>
      <w:proofErr w:type="gramEnd"/>
      <w:r w:rsidRPr="0078622C">
        <w:rPr>
          <w:rStyle w:val="FontStyle11"/>
          <w:b w:val="0"/>
          <w:sz w:val="28"/>
          <w:szCs w:val="28"/>
        </w:rPr>
        <w:t xml:space="preserve">. Сейчас я покажу, как наносится жидкий краситель на стекло (демонстрация).  Краситель наносим круговыми движениями, чтобы не образовались пузырьки воздуха, и краска равномерно распределялась по </w:t>
      </w:r>
      <w:proofErr w:type="spellStart"/>
      <w:r w:rsidRPr="0078622C">
        <w:rPr>
          <w:rStyle w:val="FontStyle11"/>
          <w:b w:val="0"/>
          <w:sz w:val="28"/>
          <w:szCs w:val="28"/>
        </w:rPr>
        <w:t>стеклу</w:t>
      </w:r>
      <w:proofErr w:type="gramStart"/>
      <w:r w:rsidRPr="0078622C">
        <w:rPr>
          <w:rStyle w:val="FontStyle11"/>
          <w:b w:val="0"/>
          <w:sz w:val="28"/>
          <w:szCs w:val="28"/>
        </w:rPr>
        <w:t>.Н</w:t>
      </w:r>
      <w:proofErr w:type="gramEnd"/>
      <w:r w:rsidRPr="0078622C">
        <w:rPr>
          <w:rStyle w:val="FontStyle11"/>
          <w:b w:val="0"/>
          <w:sz w:val="28"/>
          <w:szCs w:val="28"/>
        </w:rPr>
        <w:t>а</w:t>
      </w:r>
      <w:proofErr w:type="spellEnd"/>
      <w:r w:rsidRPr="0078622C">
        <w:rPr>
          <w:rStyle w:val="FontStyle11"/>
          <w:b w:val="0"/>
          <w:sz w:val="28"/>
          <w:szCs w:val="28"/>
        </w:rPr>
        <w:t xml:space="preserve"> ваших столах рамы со стеклом и вы сделали эскизы, где продумали, какими цветами будете раскрашивать стекла.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А для этого вы сделали эскизы и даже нанесли контуры, которые имитируют свинцовые паяные швы.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lastRenderedPageBreak/>
        <w:t xml:space="preserve">А какими цветами будем раскрашивать буквы и </w:t>
      </w:r>
      <w:proofErr w:type="spellStart"/>
      <w:r w:rsidRPr="0078622C">
        <w:rPr>
          <w:rStyle w:val="FontStyle11"/>
          <w:b w:val="0"/>
          <w:sz w:val="28"/>
          <w:szCs w:val="28"/>
        </w:rPr>
        <w:t>фон</w:t>
      </w:r>
      <w:proofErr w:type="gramStart"/>
      <w:r w:rsidRPr="0078622C">
        <w:rPr>
          <w:rStyle w:val="FontStyle11"/>
          <w:b w:val="0"/>
          <w:sz w:val="28"/>
          <w:szCs w:val="28"/>
        </w:rPr>
        <w:t>?Д</w:t>
      </w:r>
      <w:proofErr w:type="gramEnd"/>
      <w:r w:rsidRPr="0078622C">
        <w:rPr>
          <w:rStyle w:val="FontStyle11"/>
          <w:b w:val="0"/>
          <w:sz w:val="28"/>
          <w:szCs w:val="28"/>
        </w:rPr>
        <w:t>авайте</w:t>
      </w:r>
      <w:proofErr w:type="spellEnd"/>
      <w:r w:rsidRPr="0078622C">
        <w:rPr>
          <w:rStyle w:val="FontStyle11"/>
          <w:b w:val="0"/>
          <w:sz w:val="28"/>
          <w:szCs w:val="28"/>
        </w:rPr>
        <w:t xml:space="preserve"> </w:t>
      </w:r>
      <w:proofErr w:type="spellStart"/>
      <w:r w:rsidRPr="0078622C">
        <w:rPr>
          <w:rStyle w:val="FontStyle11"/>
          <w:b w:val="0"/>
          <w:sz w:val="28"/>
          <w:szCs w:val="28"/>
        </w:rPr>
        <w:t>порассуждаем</w:t>
      </w:r>
      <w:proofErr w:type="spellEnd"/>
      <w:r w:rsidRPr="0078622C">
        <w:rPr>
          <w:rStyle w:val="FontStyle11"/>
          <w:b w:val="0"/>
          <w:sz w:val="28"/>
          <w:szCs w:val="28"/>
        </w:rPr>
        <w:t>, правильно ли на эскизах закрашены цветовые пятна?</w:t>
      </w:r>
    </w:p>
    <w:p w:rsidR="008A2C76" w:rsidRPr="0078622C" w:rsidRDefault="008A2C76" w:rsidP="008A2C76">
      <w:pPr>
        <w:pStyle w:val="Style2"/>
        <w:widowControl/>
        <w:numPr>
          <w:ilvl w:val="0"/>
          <w:numId w:val="1"/>
        </w:numPr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Какими цветами закрашены фрагменты</w:t>
      </w:r>
      <w:proofErr w:type="gramStart"/>
      <w:r w:rsidRPr="0078622C">
        <w:rPr>
          <w:rStyle w:val="FontStyle11"/>
          <w:b w:val="0"/>
          <w:sz w:val="28"/>
          <w:szCs w:val="28"/>
        </w:rPr>
        <w:t>?(</w:t>
      </w:r>
      <w:proofErr w:type="gramEnd"/>
      <w:r w:rsidRPr="0078622C">
        <w:rPr>
          <w:rStyle w:val="FontStyle11"/>
          <w:b w:val="0"/>
          <w:sz w:val="28"/>
          <w:szCs w:val="28"/>
        </w:rPr>
        <w:t>Они закрашены теплыми и холодными цветами);</w:t>
      </w:r>
    </w:p>
    <w:p w:rsidR="008A2C76" w:rsidRPr="0078622C" w:rsidRDefault="008A2C76" w:rsidP="008A2C76">
      <w:pPr>
        <w:pStyle w:val="Style2"/>
        <w:widowControl/>
        <w:numPr>
          <w:ilvl w:val="0"/>
          <w:numId w:val="1"/>
        </w:numPr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Давайте повторим, какие цвета теплые? (Это цвета, вызывающие ощущение тепла: красный, желтый, коричневый);</w:t>
      </w:r>
    </w:p>
    <w:p w:rsidR="008A2C76" w:rsidRPr="0078622C" w:rsidRDefault="008A2C76" w:rsidP="008A2C76">
      <w:pPr>
        <w:pStyle w:val="Style2"/>
        <w:widowControl/>
        <w:numPr>
          <w:ilvl w:val="0"/>
          <w:numId w:val="1"/>
        </w:numPr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Какие холодные? (Это цвета, вызывающие ощущение холода: синий, черный, фиолетовый).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Педагог: Если все разукрасим теплыми, увидит зритель издалека? Если холодными? Нет. Правильно, на своих эскизах вы соблюдали принцип контраста теплых и холодных цветов. Перед тем, как преступить к работе, вспомним о технике безопасности:</w:t>
      </w:r>
    </w:p>
    <w:p w:rsidR="008A2C76" w:rsidRPr="0078622C" w:rsidRDefault="008A2C76" w:rsidP="008A2C76">
      <w:pPr>
        <w:pStyle w:val="Style2"/>
        <w:widowControl/>
        <w:numPr>
          <w:ilvl w:val="0"/>
          <w:numId w:val="2"/>
        </w:numPr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Нельзя вынимать стекла из рамы, чтобы не поранить руки. </w:t>
      </w:r>
    </w:p>
    <w:p w:rsidR="008A2C76" w:rsidRPr="0078622C" w:rsidRDefault="008A2C76" w:rsidP="008A2C76">
      <w:pPr>
        <w:pStyle w:val="Style2"/>
        <w:widowControl/>
        <w:numPr>
          <w:ilvl w:val="0"/>
          <w:numId w:val="2"/>
        </w:numPr>
        <w:spacing w:before="202" w:line="360" w:lineRule="auto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Краски не должны попасть на одежду, в глаза.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Сейчас приступайте к работе.  Вам надо нанести красители в пределах контура.</w:t>
      </w:r>
    </w:p>
    <w:p w:rsidR="008A2C76" w:rsidRPr="0078622C" w:rsidRDefault="008A2C76" w:rsidP="008A2C76">
      <w:pPr>
        <w:pStyle w:val="Style2"/>
        <w:widowControl/>
        <w:spacing w:before="202" w:line="360" w:lineRule="auto"/>
        <w:ind w:firstLine="720"/>
        <w:jc w:val="left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Звучит музыка </w:t>
      </w:r>
      <w:proofErr w:type="spellStart"/>
      <w:r w:rsidRPr="0078622C">
        <w:rPr>
          <w:rStyle w:val="FontStyle11"/>
          <w:b w:val="0"/>
          <w:sz w:val="28"/>
          <w:szCs w:val="28"/>
        </w:rPr>
        <w:t>Вивальди</w:t>
      </w:r>
      <w:proofErr w:type="spellEnd"/>
      <w:r w:rsidRPr="0078622C">
        <w:rPr>
          <w:rStyle w:val="FontStyle11"/>
          <w:b w:val="0"/>
          <w:sz w:val="28"/>
          <w:szCs w:val="28"/>
        </w:rPr>
        <w:t xml:space="preserve"> (воспитанники работают 30 мин).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22C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8A2C76" w:rsidRPr="0078622C" w:rsidRDefault="008A2C76" w:rsidP="008A2C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          Педагог: Ребята, давайте немного отдохнем под считалку «Замок»:</w:t>
      </w:r>
    </w:p>
    <w:p w:rsidR="008A2C76" w:rsidRPr="0078622C" w:rsidRDefault="008A2C76" w:rsidP="008A2C7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22C">
        <w:rPr>
          <w:rFonts w:ascii="Times New Roman" w:hAnsi="Times New Roman" w:cs="Times New Roman"/>
          <w:i/>
          <w:sz w:val="28"/>
          <w:szCs w:val="28"/>
        </w:rPr>
        <w:t>На двери весит замок.</w:t>
      </w:r>
    </w:p>
    <w:p w:rsidR="008A2C76" w:rsidRPr="0078622C" w:rsidRDefault="008A2C76" w:rsidP="008A2C7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22C">
        <w:rPr>
          <w:rFonts w:ascii="Times New Roman" w:hAnsi="Times New Roman" w:cs="Times New Roman"/>
          <w:i/>
          <w:sz w:val="28"/>
          <w:szCs w:val="28"/>
        </w:rPr>
        <w:t>Кто открыть его бы смог?</w:t>
      </w:r>
    </w:p>
    <w:p w:rsidR="008A2C76" w:rsidRPr="0078622C" w:rsidRDefault="008A2C76" w:rsidP="008A2C76">
      <w:pPr>
        <w:tabs>
          <w:tab w:val="left" w:pos="2426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22C">
        <w:rPr>
          <w:rFonts w:ascii="Times New Roman" w:hAnsi="Times New Roman" w:cs="Times New Roman"/>
          <w:i/>
          <w:sz w:val="28"/>
          <w:szCs w:val="28"/>
        </w:rPr>
        <w:t>Потянули, покрутили,</w:t>
      </w:r>
    </w:p>
    <w:p w:rsidR="008A2C76" w:rsidRPr="0078622C" w:rsidRDefault="008A2C76" w:rsidP="008A2C76">
      <w:pPr>
        <w:tabs>
          <w:tab w:val="left" w:pos="2426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22C">
        <w:rPr>
          <w:rFonts w:ascii="Times New Roman" w:hAnsi="Times New Roman" w:cs="Times New Roman"/>
          <w:i/>
          <w:sz w:val="28"/>
          <w:szCs w:val="28"/>
        </w:rPr>
        <w:t>Постучали и открыли.</w:t>
      </w:r>
    </w:p>
    <w:p w:rsidR="008A2C76" w:rsidRPr="0078622C" w:rsidRDefault="008A2C76" w:rsidP="008A2C76">
      <w:pPr>
        <w:tabs>
          <w:tab w:val="left" w:pos="2426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C76" w:rsidRPr="0078622C" w:rsidRDefault="008A2C76" w:rsidP="008A2C76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          Педагог: Спасибо! Молодцы! Продолжаем нашу работу. </w:t>
      </w:r>
    </w:p>
    <w:p w:rsidR="008A2C76" w:rsidRPr="0078622C" w:rsidRDefault="008A2C76" w:rsidP="008A2C76">
      <w:pPr>
        <w:tabs>
          <w:tab w:val="left" w:pos="851"/>
        </w:tabs>
        <w:contextualSpacing/>
        <w:jc w:val="both"/>
        <w:rPr>
          <w:rStyle w:val="FontStyle11"/>
          <w:b w:val="0"/>
          <w:bCs w:val="0"/>
          <w:sz w:val="28"/>
          <w:szCs w:val="28"/>
        </w:rPr>
      </w:pPr>
    </w:p>
    <w:p w:rsidR="008A2C76" w:rsidRPr="0078622C" w:rsidRDefault="008A2C76" w:rsidP="008A2C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622C">
        <w:rPr>
          <w:rFonts w:ascii="Times New Roman" w:hAnsi="Times New Roman" w:cs="Times New Roman"/>
          <w:sz w:val="28"/>
          <w:szCs w:val="28"/>
        </w:rPr>
        <w:t xml:space="preserve">.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 xml:space="preserve">Занятие наше подходит к 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концу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озьмите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 xml:space="preserve"> все свои работы и положите на стол. Хорошие витражи у вас получились, молодцы! Расскажите, пожалуйста, что нового мы с вами сегодня узнали? Какой витраж мы сегодня научились делать? 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 xml:space="preserve">Все ваши работы получились интересными, давайте прочитаем, что у нас получилось. Какое </w:t>
      </w:r>
      <w:proofErr w:type="spellStart"/>
      <w:r w:rsidRPr="0078622C">
        <w:rPr>
          <w:rStyle w:val="FontStyle11"/>
          <w:b w:val="0"/>
          <w:sz w:val="28"/>
          <w:szCs w:val="28"/>
        </w:rPr>
        <w:t>предложение</w:t>
      </w:r>
      <w:proofErr w:type="gramStart"/>
      <w:r w:rsidRPr="0078622C">
        <w:rPr>
          <w:rStyle w:val="FontStyle11"/>
          <w:b w:val="0"/>
          <w:sz w:val="28"/>
          <w:szCs w:val="28"/>
        </w:rPr>
        <w:t>?</w:t>
      </w:r>
      <w:r w:rsidRPr="0078622C">
        <w:rPr>
          <w:rStyle w:val="FontStyle11"/>
          <w:sz w:val="28"/>
          <w:szCs w:val="28"/>
        </w:rPr>
        <w:t>Р</w:t>
      </w:r>
      <w:proofErr w:type="gramEnd"/>
      <w:r w:rsidRPr="0078622C">
        <w:rPr>
          <w:rStyle w:val="FontStyle11"/>
          <w:sz w:val="28"/>
          <w:szCs w:val="28"/>
        </w:rPr>
        <w:t>адуге</w:t>
      </w:r>
      <w:proofErr w:type="spellEnd"/>
      <w:r w:rsidRPr="0078622C">
        <w:rPr>
          <w:rStyle w:val="FontStyle11"/>
          <w:sz w:val="28"/>
          <w:szCs w:val="28"/>
        </w:rPr>
        <w:t xml:space="preserve"> 55  лет!</w:t>
      </w:r>
      <w:r w:rsidRPr="0078622C">
        <w:rPr>
          <w:rStyle w:val="FontStyle11"/>
          <w:b w:val="0"/>
          <w:sz w:val="28"/>
          <w:szCs w:val="28"/>
        </w:rPr>
        <w:t xml:space="preserve"> Я думаю, такой подарок понравится нашему холлу.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Какие работы получились самые лучшие? Почему? 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Что является самым главным при построении композиции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?</w:t>
      </w:r>
      <w:r w:rsidRPr="0078622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8622C">
        <w:rPr>
          <w:rFonts w:ascii="Times New Roman" w:hAnsi="Times New Roman" w:cs="Times New Roman"/>
          <w:i/>
          <w:sz w:val="28"/>
          <w:szCs w:val="28"/>
        </w:rPr>
        <w:t>ответы воспитанников)</w:t>
      </w:r>
      <w:r w:rsidRPr="0078622C">
        <w:rPr>
          <w:rFonts w:ascii="Times New Roman" w:hAnsi="Times New Roman" w:cs="Times New Roman"/>
          <w:sz w:val="28"/>
          <w:szCs w:val="28"/>
        </w:rPr>
        <w:t>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Style w:val="FontStyle11"/>
          <w:b w:val="0"/>
          <w:bCs w:val="0"/>
          <w:i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Посмотрите на свою работу и на работы своих друзей:  что удалось, а что не получилось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?</w:t>
      </w:r>
      <w:r w:rsidRPr="0078622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8622C">
        <w:rPr>
          <w:rFonts w:ascii="Times New Roman" w:hAnsi="Times New Roman" w:cs="Times New Roman"/>
          <w:i/>
          <w:sz w:val="28"/>
          <w:szCs w:val="28"/>
        </w:rPr>
        <w:t>рассуждения детей).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Style w:val="FontStyle11"/>
          <w:b w:val="0"/>
          <w:sz w:val="28"/>
          <w:szCs w:val="28"/>
        </w:rPr>
      </w:pPr>
      <w:r w:rsidRPr="0078622C">
        <w:rPr>
          <w:rStyle w:val="FontStyle11"/>
          <w:b w:val="0"/>
          <w:sz w:val="28"/>
          <w:szCs w:val="28"/>
        </w:rPr>
        <w:t>Уборка рабочего места.</w:t>
      </w:r>
    </w:p>
    <w:p w:rsidR="008A2C76" w:rsidRPr="0078622C" w:rsidRDefault="008A2C76" w:rsidP="008A2C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22C">
        <w:rPr>
          <w:rFonts w:ascii="Times New Roman" w:hAnsi="Times New Roman" w:cs="Times New Roman"/>
          <w:bCs/>
          <w:sz w:val="28"/>
          <w:szCs w:val="28"/>
        </w:rPr>
        <w:t xml:space="preserve">Педагог: Всем спасибо за </w:t>
      </w:r>
      <w:proofErr w:type="spellStart"/>
      <w:r w:rsidRPr="0078622C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Start"/>
      <w:r w:rsidRPr="0078622C">
        <w:rPr>
          <w:rFonts w:ascii="Times New Roman" w:hAnsi="Times New Roman" w:cs="Times New Roman"/>
          <w:bCs/>
          <w:sz w:val="28"/>
          <w:szCs w:val="28"/>
        </w:rPr>
        <w:t>!Ж</w:t>
      </w:r>
      <w:proofErr w:type="gramEnd"/>
      <w:r w:rsidRPr="0078622C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78622C">
        <w:rPr>
          <w:rFonts w:ascii="Times New Roman" w:hAnsi="Times New Roman" w:cs="Times New Roman"/>
          <w:bCs/>
          <w:sz w:val="28"/>
          <w:szCs w:val="28"/>
        </w:rPr>
        <w:t xml:space="preserve"> вас на следующем занятии. </w:t>
      </w:r>
    </w:p>
    <w:p w:rsidR="008A2C76" w:rsidRPr="0078622C" w:rsidRDefault="008A2C76" w:rsidP="008A2C76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22C">
        <w:rPr>
          <w:rFonts w:ascii="Times New Roman" w:hAnsi="Times New Roman" w:cs="Times New Roman"/>
          <w:bCs/>
          <w:sz w:val="28"/>
          <w:szCs w:val="28"/>
        </w:rPr>
        <w:t>До свидания!</w:t>
      </w:r>
    </w:p>
    <w:p w:rsidR="008A2C76" w:rsidRPr="0078622C" w:rsidRDefault="008A2C76" w:rsidP="008A2C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br w:type="page"/>
      </w:r>
    </w:p>
    <w:p w:rsidR="004277CD" w:rsidRPr="0078622C" w:rsidRDefault="004277CD">
      <w:pPr>
        <w:rPr>
          <w:rFonts w:ascii="Times New Roman" w:hAnsi="Times New Roman" w:cs="Times New Roman"/>
          <w:sz w:val="28"/>
          <w:szCs w:val="28"/>
        </w:rPr>
      </w:pPr>
    </w:p>
    <w:sectPr w:rsidR="004277CD" w:rsidRPr="0078622C" w:rsidSect="0017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72D"/>
    <w:multiLevelType w:val="hybridMultilevel"/>
    <w:tmpl w:val="31420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35113"/>
    <w:multiLevelType w:val="hybridMultilevel"/>
    <w:tmpl w:val="30745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77F0B"/>
    <w:multiLevelType w:val="hybridMultilevel"/>
    <w:tmpl w:val="4F76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B5B83"/>
    <w:multiLevelType w:val="hybridMultilevel"/>
    <w:tmpl w:val="CE6E0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0345C"/>
    <w:multiLevelType w:val="hybridMultilevel"/>
    <w:tmpl w:val="EF3A1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000453"/>
    <w:multiLevelType w:val="hybridMultilevel"/>
    <w:tmpl w:val="049893E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7EC6428D"/>
    <w:multiLevelType w:val="hybridMultilevel"/>
    <w:tmpl w:val="C1A42BA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C76"/>
    <w:rsid w:val="004277CD"/>
    <w:rsid w:val="00491860"/>
    <w:rsid w:val="0078622C"/>
    <w:rsid w:val="008A2C76"/>
    <w:rsid w:val="00C0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2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A2C7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A2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A2C7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A2C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2015-06-30T17:23:00Z</dcterms:created>
  <dcterms:modified xsi:type="dcterms:W3CDTF">2015-06-30T17:41:00Z</dcterms:modified>
</cp:coreProperties>
</file>