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058866DF" w:rsidP="058866DF" w:rsidRDefault="058866DF" w14:noSpellErr="1" w14:paraId="47A38277" w14:textId="5257A42A">
      <w:pPr>
        <w:pStyle w:val="Heading1"/>
      </w:pPr>
      <w:r w:rsidR="058866DF">
        <w:rPr/>
        <w:t>Времена года</w:t>
      </w:r>
    </w:p>
    <w:p w:rsidR="058866DF" w:rsidRDefault="058866DF" w14:noSpellErr="1" w14:paraId="6E9F630F" w14:textId="47F68602">
      <w:r w:rsidRPr="058866DF" w:rsidR="058866DF">
        <w:rPr>
          <w:rFonts w:ascii="Calibri" w:hAnsi="Calibri" w:eastAsia="Calibri" w:cs="Calibri"/>
          <w:sz w:val="22"/>
          <w:szCs w:val="22"/>
        </w:rPr>
        <w:t>Всероссийский конкурс коллективных декоративных работ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058866DF" w:rsidR="058866D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058866DF" w:rsidRDefault="058866DF" w14:noSpellErr="1" w14:paraId="77853252" w14:textId="45B5511E">
      <w:r w:rsidRPr="058866DF" w:rsidR="058866DF">
        <w:rPr>
          <w:rFonts w:ascii="Calibri" w:hAnsi="Calibri" w:eastAsia="Calibri" w:cs="Calibri"/>
          <w:sz w:val="22"/>
          <w:szCs w:val="22"/>
        </w:rPr>
        <w:t xml:space="preserve">В </w:t>
      </w:r>
      <w:r w:rsidRPr="058866DF" w:rsidR="058866DF">
        <w:rPr>
          <w:rFonts w:ascii="Calibri" w:hAnsi="Calibri" w:eastAsia="Calibri" w:cs="Calibri"/>
          <w:sz w:val="22"/>
          <w:szCs w:val="22"/>
        </w:rPr>
        <w:t>каждом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времени года есть свои неповторимые черты, свои краски, свое настроение.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Их с</w:t>
      </w:r>
      <w:r w:rsidRPr="058866DF" w:rsidR="058866DF">
        <w:rPr>
          <w:rFonts w:ascii="Calibri" w:hAnsi="Calibri" w:eastAsia="Calibri" w:cs="Calibri"/>
          <w:sz w:val="22"/>
          <w:szCs w:val="22"/>
        </w:rPr>
        <w:t>меняемость, измен</w:t>
      </w:r>
      <w:r w:rsidRPr="058866DF" w:rsidR="058866DF">
        <w:rPr>
          <w:rFonts w:ascii="Calibri" w:hAnsi="Calibri" w:eastAsia="Calibri" w:cs="Calibri"/>
          <w:sz w:val="22"/>
          <w:szCs w:val="22"/>
        </w:rPr>
        <w:t>чивость всегда привлекала художников, музыкантов и поэтов, вдохновляя на создание шедевров, переживших века и служащих источником вдохновения для наших современников.</w:t>
      </w:r>
    </w:p>
    <w:p w:rsidR="058866DF" w:rsidRDefault="058866DF" w14:noSpellErr="1" w14:paraId="42D76BEB" w14:textId="161172B0">
      <w:r w:rsidRPr="058866DF" w:rsidR="058866DF">
        <w:rPr>
          <w:rFonts w:ascii="Calibri" w:hAnsi="Calibri" w:eastAsia="Calibri" w:cs="Calibri"/>
          <w:sz w:val="22"/>
          <w:szCs w:val="22"/>
        </w:rPr>
        <w:t>Коллективная же работа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позволяет насытить художественное или декоративное произведение разнообразными деталями, когда каждый участник-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соавтор 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привносит в работу свое видение, </w:t>
      </w:r>
      <w:r w:rsidRPr="058866DF" w:rsidR="058866DF">
        <w:rPr>
          <w:rFonts w:ascii="Calibri" w:hAnsi="Calibri" w:eastAsia="Calibri" w:cs="Calibri"/>
          <w:sz w:val="22"/>
          <w:szCs w:val="22"/>
        </w:rPr>
        <w:t>дополняющее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и </w:t>
      </w:r>
      <w:r w:rsidRPr="058866DF" w:rsidR="058866DF">
        <w:rPr>
          <w:rFonts w:ascii="Calibri" w:hAnsi="Calibri" w:eastAsia="Calibri" w:cs="Calibri"/>
          <w:sz w:val="22"/>
          <w:szCs w:val="22"/>
        </w:rPr>
        <w:t>развивающее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творческий проект.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</w:t>
      </w:r>
    </w:p>
    <w:p w:rsidR="058866DF" w:rsidP="058866DF" w:rsidRDefault="058866DF" w14:noSpellErr="1" w14:paraId="1AEF7D37" w14:textId="0756D577">
      <w:pPr>
        <w:pStyle w:val="Normal"/>
      </w:pPr>
      <w:r w:rsidRPr="058866DF" w:rsidR="058866DF">
        <w:rPr>
          <w:rFonts w:ascii="Calibri" w:hAnsi="Calibri" w:eastAsia="Calibri" w:cs="Calibri"/>
          <w:sz w:val="22"/>
          <w:szCs w:val="22"/>
        </w:rPr>
        <w:t>Поделитесь с нами своей работой, которая отражает ваше восприятие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 </w:t>
      </w:r>
      <w:r w:rsidRPr="058866DF" w:rsidR="058866DF">
        <w:rPr>
          <w:rFonts w:ascii="Calibri" w:hAnsi="Calibri" w:eastAsia="Calibri" w:cs="Calibri"/>
          <w:sz w:val="22"/>
          <w:szCs w:val="22"/>
        </w:rPr>
        <w:t>какого</w:t>
      </w:r>
      <w:r w:rsidRPr="058866DF" w:rsidR="058866DF">
        <w:rPr>
          <w:rFonts w:ascii="Calibri" w:hAnsi="Calibri" w:eastAsia="Calibri" w:cs="Calibri"/>
          <w:sz w:val="22"/>
          <w:szCs w:val="22"/>
        </w:rPr>
        <w:t>-либо времени года, а может быть, и работой, соединяющей в себе все сезоны в вашем оригинальном прочтении.</w:t>
      </w:r>
    </w:p>
    <w:p w:rsidR="7CEB3530" w:rsidRDefault="7CEB3530" w14:noSpellErr="1" w14:paraId="050A4830" w14:textId="6226C71B">
      <w:r w:rsidRPr="7CEB3530" w:rsidR="7CEB3530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noSpellErr="1" w14:textId="4A1EDD75">
      <w:pPr>
        <w:rPr>
          <w:rFonts w:ascii="Calibri" w:hAnsi="Calibri" w:eastAsia="Calibri" w:cs="Calibri"/>
          <w:sz w:val="22"/>
          <w:szCs w:val="22"/>
        </w:rPr>
      </w:pP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</w:p>
    <w:p w:rsidR="07402A71" w:rsidP="07402A71" w:rsidRDefault="07402A71" w14:paraId="15B8499E" w14:noSpellErr="1" w14:textId="1CF4BD82">
      <w:pPr>
        <w:rPr>
          <w:rFonts w:ascii="Calibri" w:hAnsi="Calibri" w:eastAsia="Calibri" w:cs="Calibri"/>
          <w:sz w:val="22"/>
          <w:szCs w:val="22"/>
        </w:rPr>
      </w:pP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B0CF319" w14:noSpellErr="1" w14:textId="036DBC2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058866DF" w:rsidR="058866DF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058866DF" w:rsidR="058866DF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paraId="718C6E9E" w14:noSpellErr="1" w14:textId="511E923A">
      <w:r w:rsidRPr="058866DF" w:rsidR="058866DF">
        <w:rPr>
          <w:rFonts w:ascii="Calibri" w:hAnsi="Calibri" w:eastAsia="Calibri" w:cs="Calibri"/>
          <w:sz w:val="22"/>
          <w:szCs w:val="22"/>
        </w:rPr>
        <w:t xml:space="preserve">От каждого участника 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— творческого объединения (студии, класса, группы, кружка и т. п.) — </w:t>
      </w:r>
      <w:r w:rsidRPr="058866DF" w:rsidR="058866DF">
        <w:rPr>
          <w:rFonts w:ascii="Calibri" w:hAnsi="Calibri" w:eastAsia="Calibri" w:cs="Calibri"/>
          <w:sz w:val="22"/>
          <w:szCs w:val="22"/>
        </w:rPr>
        <w:t>на Конкурс принимается только один файл, в котором содержится одна работа.</w:t>
      </w:r>
      <w:r>
        <w:br/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58866DF" w:rsidR="058866DF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58866DF" w:rsidR="058866DF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8866DF" w:rsidR="058866DF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8866DF" w:rsidR="058866DF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58866DF" w:rsidRDefault="07402A71" w14:paraId="776C60E3" w14:textId="608F1F6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8866DF" w:rsidR="058866DF">
        <w:rPr>
          <w:rFonts w:ascii="Calibri" w:hAnsi="Calibri" w:eastAsia="Calibri" w:cs="Calibri"/>
          <w:sz w:val="22"/>
          <w:szCs w:val="22"/>
        </w:rPr>
        <w:t xml:space="preserve">От каждого участника на Конкурс принимается только один файл, в котором содержится одна работа. </w:t>
      </w:r>
    </w:p>
    <w:p w:rsidR="07402A71" w:rsidP="058866DF" w:rsidRDefault="07402A71" w14:paraId="190D193D" w14:noSpellErr="1" w14:textId="77A87CF9">
      <w:pPr>
        <w:pStyle w:val="Normal"/>
      </w:pPr>
      <w:r>
        <w:br/>
      </w:r>
      <w:r w:rsidRPr="058866DF" w:rsidR="058866DF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7CEB3530" w:rsidR="7CEB353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7CEB3530" w:rsidR="7CEB3530">
        <w:rPr>
          <w:rFonts w:ascii="Calibri" w:hAnsi="Calibri" w:eastAsia="Calibri" w:cs="Calibri"/>
          <w:sz w:val="22"/>
          <w:szCs w:val="22"/>
        </w:rPr>
        <w:t>четы</w:t>
      </w:r>
      <w:r w:rsidRPr="7CEB3530" w:rsidR="7CEB353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58866DF"/>
    <w:rsid w:val="07402A71"/>
    <w:rsid w:val="26D88705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2015-10-29T08:56:17.0055880Z</dcterms:modified>
  <lastModifiedBy>Олег Бешенцев</lastModifiedBy>
</coreProperties>
</file>