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3B0E244" w:rsidP="63B0E244" w:rsidRDefault="63B0E244" w14:noSpellErr="1" w14:paraId="793E97B9" w14:textId="35AEDCC2">
      <w:pPr>
        <w:pStyle w:val="Heading1"/>
      </w:pPr>
      <w:r w:rsidR="63B0E244">
        <w:rPr/>
        <w:t>Водная стихия</w:t>
      </w:r>
    </w:p>
    <w:p w:rsidR="7CEB3530" w:rsidRDefault="7CEB3530" w14:paraId="74FCDEB4" w14:noSpellErr="1" w14:textId="06DD2B0B">
      <w:r w:rsidRPr="63B0E244" w:rsidR="63B0E244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63B0E244" w:rsidR="63B0E244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63B0E244" w:rsidR="63B0E244">
        <w:rPr>
          <w:rFonts w:ascii="Calibri" w:hAnsi="Calibri" w:eastAsia="Calibri" w:cs="Calibri"/>
          <w:sz w:val="22"/>
          <w:szCs w:val="22"/>
        </w:rPr>
        <w:t xml:space="preserve"> </w:t>
      </w:r>
      <w:r w:rsidRPr="63B0E244" w:rsidR="63B0E244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63B0E244" w:rsidRDefault="63B0E244" w14:noSpellErr="1" w14:paraId="53DBC64C" w14:textId="0596C365">
      <w:r w:rsidRPr="63B0E244" w:rsidR="63B0E244">
        <w:rPr>
          <w:rFonts w:ascii="Calibri" w:hAnsi="Calibri" w:eastAsia="Calibri" w:cs="Calibri"/>
          <w:i w:val="1"/>
          <w:iCs w:val="1"/>
          <w:sz w:val="22"/>
          <w:szCs w:val="22"/>
        </w:rPr>
        <w:t>Затянутые льдом северные моря и бушующие океаны, тихие лесные озера и быстрые горные реки, капля утренней росы на листке и снежинка, тающая на ладони. Нашу планету, голубую из космоса, надо было назвать не Земля, а Вода — так ее много в разных формах и проявлениях. И конечно, вода широко представлена в изобразительном искусстве и декоративном творчестве.</w:t>
      </w:r>
    </w:p>
    <w:p w:rsidR="63B0E244" w:rsidRDefault="63B0E244" w14:noSpellErr="1" w14:paraId="72C2B8B4" w14:textId="418B0E60">
      <w:r w:rsidRPr="63B0E244" w:rsidR="63B0E244">
        <w:rPr>
          <w:rFonts w:ascii="Calibri" w:hAnsi="Calibri" w:eastAsia="Calibri" w:cs="Calibri"/>
          <w:i w:val="1"/>
          <w:iCs w:val="1"/>
          <w:sz w:val="22"/>
          <w:szCs w:val="22"/>
        </w:rPr>
        <w:t>Поделитесь и вы с нами своими рисунками и декоративными работами, посвященными водной стихии.</w:t>
      </w:r>
    </w:p>
    <w:p w:rsidR="63B0E244" w:rsidRDefault="63B0E244" w14:noSpellErr="1" w14:paraId="4D060748" w14:textId="253FA489">
      <w:r w:rsidRPr="63B0E244" w:rsidR="63B0E244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7402A71" w:rsidP="07402A71" w:rsidRDefault="07402A71" w14:paraId="3E71372A" w14:textId="7F2E3E50">
      <w:pPr>
        <w:rPr>
          <w:rFonts w:ascii="Calibri" w:hAnsi="Calibri" w:eastAsia="Calibri" w:cs="Calibri"/>
          <w:sz w:val="22"/>
          <w:szCs w:val="22"/>
        </w:rPr>
      </w:pP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</w:p>
    <w:p w:rsidR="07402A71" w:rsidP="07402A71" w:rsidRDefault="07402A71" w14:paraId="15B8499E" w14:textId="1D0AF324">
      <w:pPr>
        <w:rPr>
          <w:rFonts w:ascii="Calibri" w:hAnsi="Calibri" w:eastAsia="Calibri" w:cs="Calibri"/>
          <w:sz w:val="22"/>
          <w:szCs w:val="22"/>
        </w:rPr>
      </w:pP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8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0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9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B0CF319" w14:textId="56367685"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04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.201</w:t>
      </w:r>
      <w:r w:rsidRPr="63B0E244" w:rsidR="63B0E244">
        <w:rPr>
          <w:rFonts w:ascii="Calibri" w:hAnsi="Calibri" w:eastAsia="Calibri" w:cs="Calibri"/>
          <w:b w:val="1"/>
          <w:bCs w:val="1"/>
          <w:sz w:val="22"/>
          <w:szCs w:val="22"/>
        </w:rPr>
        <w:t>6</w:t>
      </w: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63B0E244" w:rsidR="63B0E244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63B0E244" w:rsidR="63B0E244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63B0E244" w:rsidR="63B0E244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63B0E244" w:rsidR="63B0E244">
        <w:rPr>
          <w:rFonts w:ascii="Calibri" w:hAnsi="Calibri" w:eastAsia="Calibri" w:cs="Calibri"/>
          <w:sz w:val="22"/>
          <w:szCs w:val="22"/>
        </w:rPr>
        <w:t>25</w:t>
      </w:r>
      <w:r w:rsidRPr="63B0E244" w:rsidR="63B0E244">
        <w:rPr>
          <w:rFonts w:ascii="Calibri" w:hAnsi="Calibri" w:eastAsia="Calibri" w:cs="Calibri"/>
          <w:sz w:val="22"/>
          <w:szCs w:val="22"/>
        </w:rPr>
        <w:t xml:space="preserve"> </w:t>
      </w:r>
      <w:r w:rsidRPr="63B0E244" w:rsidR="63B0E244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63B0E244">
        <w:rPr/>
        <w:t xml:space="preserve">Положение о проведении </w:t>
      </w:r>
      <w:r w:rsidR="63B0E244">
        <w:rPr/>
        <w:t>Международного</w:t>
      </w:r>
      <w:r w:rsidR="63B0E244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3B0E244">
        <w:rPr/>
        <w:t>Старшая школьная: дети 2002-1998 года рождения</w:t>
      </w:r>
      <w:r w:rsidR="63B0E244">
        <w:rPr/>
        <w:t>:</w:t>
      </w:r>
    </w:p>
    <w:p w:rsidR="63B0E244" w:rsidP="63B0E244" w:rsidRDefault="63B0E244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3B0E244" w:rsidR="63B0E244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63B0E244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2016-09-07T08:36:37.0661357Z</dcterms:modified>
  <lastModifiedBy>Oleg Beshentsev</lastModifiedBy>
</coreProperties>
</file>