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33DE" w:rsidRPr="001A33DE" w:rsidRDefault="001A33DE" w:rsidP="001A33DE">
      <w:pPr>
        <w:jc w:val="center"/>
        <w:rPr>
          <w:rFonts w:ascii="Times New Roman" w:eastAsiaTheme="minorEastAsia" w:hAnsi="Times New Roman" w:cs="Times New Roman"/>
          <w:color w:val="000000" w:themeColor="text1"/>
          <w:kern w:val="24"/>
          <w:sz w:val="32"/>
          <w:szCs w:val="32"/>
        </w:rPr>
      </w:pPr>
      <w:r w:rsidRPr="001A33DE">
        <w:rPr>
          <w:rFonts w:ascii="Times New Roman" w:eastAsiaTheme="minorEastAsia" w:hAnsi="Times New Roman" w:cs="Times New Roman"/>
          <w:color w:val="000000" w:themeColor="text1"/>
          <w:kern w:val="24"/>
          <w:sz w:val="32"/>
          <w:szCs w:val="32"/>
        </w:rPr>
        <w:t>КГОБУ</w:t>
      </w:r>
      <w:r>
        <w:rPr>
          <w:rFonts w:ascii="Times New Roman" w:eastAsiaTheme="minorEastAsia" w:hAnsi="Times New Roman" w:cs="Times New Roman"/>
          <w:color w:val="000000" w:themeColor="text1"/>
          <w:kern w:val="24"/>
          <w:sz w:val="32"/>
          <w:szCs w:val="32"/>
        </w:rPr>
        <w:t xml:space="preserve"> «Камчатская школа-интернат для </w:t>
      </w:r>
      <w:proofErr w:type="gramStart"/>
      <w:r>
        <w:rPr>
          <w:rFonts w:ascii="Times New Roman" w:eastAsiaTheme="minorEastAsia" w:hAnsi="Times New Roman" w:cs="Times New Roman"/>
          <w:color w:val="000000" w:themeColor="text1"/>
          <w:kern w:val="24"/>
          <w:sz w:val="32"/>
          <w:szCs w:val="32"/>
        </w:rPr>
        <w:t>обучающихся</w:t>
      </w:r>
      <w:proofErr w:type="gramEnd"/>
      <w:r>
        <w:rPr>
          <w:rFonts w:ascii="Times New Roman" w:eastAsiaTheme="minorEastAsia" w:hAnsi="Times New Roman" w:cs="Times New Roman"/>
          <w:color w:val="000000" w:themeColor="text1"/>
          <w:kern w:val="24"/>
          <w:sz w:val="32"/>
          <w:szCs w:val="32"/>
        </w:rPr>
        <w:t xml:space="preserve"> с ограниченными возможностями здоровья»</w:t>
      </w:r>
    </w:p>
    <w:p w:rsidR="001A33DE" w:rsidRDefault="001A33DE" w:rsidP="001A33DE">
      <w:pPr>
        <w:jc w:val="center"/>
        <w:rPr>
          <w:rFonts w:eastAsiaTheme="minorEastAsia" w:hAnsi="Constantia"/>
          <w:color w:val="000000" w:themeColor="text1"/>
          <w:kern w:val="24"/>
          <w:sz w:val="56"/>
          <w:szCs w:val="56"/>
        </w:rPr>
      </w:pPr>
    </w:p>
    <w:p w:rsidR="001A33DE" w:rsidRDefault="001A33DE" w:rsidP="001A33DE">
      <w:pPr>
        <w:jc w:val="center"/>
        <w:rPr>
          <w:rFonts w:eastAsiaTheme="minorEastAsia" w:hAnsi="Constantia"/>
          <w:color w:val="000000" w:themeColor="text1"/>
          <w:kern w:val="24"/>
          <w:sz w:val="56"/>
          <w:szCs w:val="56"/>
        </w:rPr>
      </w:pPr>
    </w:p>
    <w:p w:rsidR="000B4598" w:rsidRDefault="001A33DE" w:rsidP="001A33DE">
      <w:pPr>
        <w:jc w:val="center"/>
        <w:rPr>
          <w:rFonts w:eastAsiaTheme="minorEastAsia" w:hAnsi="Constantia"/>
          <w:color w:val="000000" w:themeColor="text1"/>
          <w:kern w:val="24"/>
          <w:sz w:val="56"/>
          <w:szCs w:val="56"/>
        </w:rPr>
      </w:pPr>
      <w:r>
        <w:rPr>
          <w:rFonts w:eastAsiaTheme="minorEastAsia" w:hAnsi="Constantia"/>
          <w:color w:val="000000" w:themeColor="text1"/>
          <w:kern w:val="24"/>
          <w:sz w:val="56"/>
          <w:szCs w:val="56"/>
        </w:rPr>
        <w:t>«Воспитание</w:t>
      </w:r>
      <w:r>
        <w:rPr>
          <w:rFonts w:eastAsiaTheme="minorEastAsia" w:hAnsi="Constantia"/>
          <w:color w:val="000000" w:themeColor="text1"/>
          <w:kern w:val="24"/>
          <w:sz w:val="56"/>
          <w:szCs w:val="56"/>
        </w:rPr>
        <w:t xml:space="preserve"> </w:t>
      </w:r>
      <w:r>
        <w:rPr>
          <w:rFonts w:eastAsiaTheme="minorEastAsia" w:hAnsi="Constantia"/>
          <w:color w:val="000000" w:themeColor="text1"/>
          <w:kern w:val="24"/>
          <w:sz w:val="56"/>
          <w:szCs w:val="56"/>
        </w:rPr>
        <w:t>патриотизма</w:t>
      </w:r>
      <w:r>
        <w:rPr>
          <w:rFonts w:eastAsiaTheme="minorEastAsia" w:hAnsi="Constantia"/>
          <w:color w:val="000000" w:themeColor="text1"/>
          <w:kern w:val="24"/>
          <w:sz w:val="56"/>
          <w:szCs w:val="56"/>
        </w:rPr>
        <w:t xml:space="preserve"> </w:t>
      </w:r>
      <w:r>
        <w:rPr>
          <w:rFonts w:eastAsiaTheme="minorEastAsia" w:hAnsi="Constantia"/>
          <w:color w:val="000000" w:themeColor="text1"/>
          <w:kern w:val="24"/>
          <w:sz w:val="56"/>
          <w:szCs w:val="56"/>
        </w:rPr>
        <w:t>у</w:t>
      </w:r>
      <w:r>
        <w:rPr>
          <w:rFonts w:eastAsiaTheme="minorEastAsia" w:hAnsi="Constantia"/>
          <w:color w:val="000000" w:themeColor="text1"/>
          <w:kern w:val="24"/>
          <w:sz w:val="56"/>
          <w:szCs w:val="56"/>
        </w:rPr>
        <w:t xml:space="preserve"> </w:t>
      </w:r>
      <w:r>
        <w:rPr>
          <w:rFonts w:eastAsiaTheme="minorEastAsia" w:hAnsi="Constantia"/>
          <w:color w:val="000000" w:themeColor="text1"/>
          <w:kern w:val="24"/>
          <w:sz w:val="56"/>
          <w:szCs w:val="56"/>
        </w:rPr>
        <w:t>детей</w:t>
      </w:r>
      <w:r>
        <w:rPr>
          <w:rFonts w:eastAsiaTheme="minorEastAsia" w:hAnsi="Constantia"/>
          <w:color w:val="000000" w:themeColor="text1"/>
          <w:kern w:val="24"/>
          <w:sz w:val="56"/>
          <w:szCs w:val="56"/>
        </w:rPr>
        <w:t xml:space="preserve"> </w:t>
      </w:r>
      <w:r>
        <w:rPr>
          <w:rFonts w:eastAsiaTheme="minorEastAsia" w:hAnsi="Constantia"/>
          <w:color w:val="000000" w:themeColor="text1"/>
          <w:kern w:val="24"/>
          <w:sz w:val="56"/>
          <w:szCs w:val="56"/>
        </w:rPr>
        <w:t>дошкольного</w:t>
      </w:r>
      <w:r>
        <w:rPr>
          <w:rFonts w:eastAsiaTheme="minorEastAsia" w:hAnsi="Constantia"/>
          <w:color w:val="000000" w:themeColor="text1"/>
          <w:kern w:val="24"/>
          <w:sz w:val="56"/>
          <w:szCs w:val="56"/>
        </w:rPr>
        <w:t xml:space="preserve"> </w:t>
      </w:r>
      <w:r>
        <w:rPr>
          <w:rFonts w:eastAsiaTheme="minorEastAsia" w:hAnsi="Constantia"/>
          <w:color w:val="000000" w:themeColor="text1"/>
          <w:kern w:val="24"/>
          <w:sz w:val="56"/>
          <w:szCs w:val="56"/>
        </w:rPr>
        <w:t>возраста»</w:t>
      </w:r>
    </w:p>
    <w:p w:rsidR="001A33DE" w:rsidRDefault="001A33DE" w:rsidP="001A33DE">
      <w:pPr>
        <w:pStyle w:val="a3"/>
        <w:spacing w:before="0" w:beforeAutospacing="0" w:after="0" w:afterAutospacing="0"/>
        <w:jc w:val="right"/>
        <w:rPr>
          <w:rFonts w:asciiTheme="minorHAnsi" w:eastAsiaTheme="minorEastAsia" w:hAnsi="Constantia" w:cstheme="minorBidi"/>
          <w:color w:val="000000" w:themeColor="text1"/>
          <w:kern w:val="24"/>
          <w:sz w:val="28"/>
          <w:szCs w:val="28"/>
        </w:rPr>
      </w:pPr>
    </w:p>
    <w:p w:rsidR="001A33DE" w:rsidRDefault="001A33DE" w:rsidP="001A33DE">
      <w:pPr>
        <w:pStyle w:val="a3"/>
        <w:spacing w:before="0" w:beforeAutospacing="0" w:after="0" w:afterAutospacing="0"/>
        <w:jc w:val="right"/>
        <w:rPr>
          <w:rFonts w:asciiTheme="minorHAnsi" w:eastAsiaTheme="minorEastAsia" w:hAnsi="Constantia" w:cstheme="minorBidi"/>
          <w:color w:val="000000" w:themeColor="text1"/>
          <w:kern w:val="24"/>
          <w:sz w:val="28"/>
          <w:szCs w:val="28"/>
        </w:rPr>
      </w:pPr>
    </w:p>
    <w:p w:rsidR="001A33DE" w:rsidRDefault="001A33DE" w:rsidP="001A33DE">
      <w:pPr>
        <w:pStyle w:val="a3"/>
        <w:spacing w:before="0" w:beforeAutospacing="0" w:after="0" w:afterAutospacing="0"/>
        <w:jc w:val="right"/>
        <w:rPr>
          <w:rFonts w:asciiTheme="minorHAnsi" w:eastAsiaTheme="minorEastAsia" w:hAnsi="Constantia" w:cstheme="minorBidi"/>
          <w:color w:val="000000" w:themeColor="text1"/>
          <w:kern w:val="24"/>
          <w:sz w:val="28"/>
          <w:szCs w:val="28"/>
        </w:rPr>
      </w:pPr>
    </w:p>
    <w:p w:rsidR="001A33DE" w:rsidRDefault="001A33DE" w:rsidP="001A33DE">
      <w:pPr>
        <w:pStyle w:val="a3"/>
        <w:spacing w:before="0" w:beforeAutospacing="0" w:after="0" w:afterAutospacing="0"/>
        <w:jc w:val="right"/>
        <w:rPr>
          <w:rFonts w:asciiTheme="minorHAnsi" w:eastAsiaTheme="minorEastAsia" w:hAnsi="Constantia" w:cstheme="minorBidi"/>
          <w:color w:val="000000" w:themeColor="text1"/>
          <w:kern w:val="24"/>
          <w:sz w:val="28"/>
          <w:szCs w:val="28"/>
        </w:rPr>
      </w:pPr>
    </w:p>
    <w:p w:rsidR="001A33DE" w:rsidRDefault="001A33DE" w:rsidP="001A33DE">
      <w:pPr>
        <w:pStyle w:val="a3"/>
        <w:spacing w:before="0" w:beforeAutospacing="0" w:after="0" w:afterAutospacing="0"/>
        <w:jc w:val="right"/>
        <w:rPr>
          <w:rFonts w:asciiTheme="minorHAnsi" w:eastAsiaTheme="minorEastAsia" w:hAnsi="Constantia" w:cstheme="minorBidi"/>
          <w:color w:val="000000" w:themeColor="text1"/>
          <w:kern w:val="24"/>
          <w:sz w:val="28"/>
          <w:szCs w:val="28"/>
        </w:rPr>
      </w:pPr>
    </w:p>
    <w:p w:rsidR="001A33DE" w:rsidRDefault="001A33DE" w:rsidP="001A33DE">
      <w:pPr>
        <w:pStyle w:val="a3"/>
        <w:spacing w:before="0" w:beforeAutospacing="0" w:after="0" w:afterAutospacing="0"/>
        <w:jc w:val="right"/>
        <w:rPr>
          <w:rFonts w:asciiTheme="minorHAnsi" w:eastAsiaTheme="minorEastAsia" w:hAnsi="Constantia" w:cstheme="minorBidi"/>
          <w:color w:val="000000" w:themeColor="text1"/>
          <w:kern w:val="24"/>
          <w:sz w:val="28"/>
          <w:szCs w:val="28"/>
        </w:rPr>
      </w:pPr>
    </w:p>
    <w:p w:rsidR="001A33DE" w:rsidRDefault="001A33DE" w:rsidP="001A33DE">
      <w:pPr>
        <w:pStyle w:val="a3"/>
        <w:spacing w:before="0" w:beforeAutospacing="0" w:after="0" w:afterAutospacing="0"/>
        <w:jc w:val="right"/>
        <w:rPr>
          <w:rFonts w:asciiTheme="minorHAnsi" w:eastAsiaTheme="minorEastAsia" w:hAnsi="Constantia" w:cstheme="minorBidi"/>
          <w:color w:val="000000" w:themeColor="text1"/>
          <w:kern w:val="24"/>
          <w:sz w:val="28"/>
          <w:szCs w:val="28"/>
        </w:rPr>
      </w:pPr>
    </w:p>
    <w:p w:rsidR="001A33DE" w:rsidRDefault="001A33DE" w:rsidP="001A33DE">
      <w:pPr>
        <w:pStyle w:val="a3"/>
        <w:spacing w:before="0" w:beforeAutospacing="0" w:after="0" w:afterAutospacing="0"/>
        <w:jc w:val="right"/>
        <w:rPr>
          <w:rFonts w:asciiTheme="minorHAnsi" w:eastAsiaTheme="minorEastAsia" w:hAnsi="Constantia" w:cstheme="minorBidi"/>
          <w:color w:val="000000" w:themeColor="text1"/>
          <w:kern w:val="24"/>
          <w:sz w:val="28"/>
          <w:szCs w:val="28"/>
        </w:rPr>
      </w:pPr>
    </w:p>
    <w:p w:rsidR="001A33DE" w:rsidRDefault="001A33DE" w:rsidP="001A33DE">
      <w:pPr>
        <w:pStyle w:val="a3"/>
        <w:spacing w:before="0" w:beforeAutospacing="0" w:after="0" w:afterAutospacing="0"/>
        <w:jc w:val="right"/>
        <w:rPr>
          <w:rFonts w:asciiTheme="minorHAnsi" w:eastAsiaTheme="minorEastAsia" w:hAnsi="Constantia" w:cstheme="minorBidi"/>
          <w:color w:val="000000" w:themeColor="text1"/>
          <w:kern w:val="24"/>
          <w:sz w:val="28"/>
          <w:szCs w:val="28"/>
        </w:rPr>
      </w:pPr>
    </w:p>
    <w:p w:rsidR="001A33DE" w:rsidRDefault="001A33DE" w:rsidP="001A33DE">
      <w:pPr>
        <w:pStyle w:val="a3"/>
        <w:spacing w:before="0" w:beforeAutospacing="0" w:after="0" w:afterAutospacing="0"/>
        <w:jc w:val="right"/>
        <w:rPr>
          <w:rFonts w:asciiTheme="minorHAnsi" w:eastAsiaTheme="minorEastAsia" w:hAnsi="Constantia" w:cstheme="minorBidi"/>
          <w:color w:val="000000" w:themeColor="text1"/>
          <w:kern w:val="24"/>
          <w:sz w:val="28"/>
          <w:szCs w:val="28"/>
        </w:rPr>
      </w:pPr>
    </w:p>
    <w:p w:rsidR="001A33DE" w:rsidRPr="001A33DE" w:rsidRDefault="001A33DE" w:rsidP="001A33DE">
      <w:pPr>
        <w:pStyle w:val="a3"/>
        <w:spacing w:before="0" w:beforeAutospacing="0" w:after="0" w:afterAutospacing="0"/>
        <w:jc w:val="right"/>
        <w:rPr>
          <w:sz w:val="32"/>
          <w:szCs w:val="32"/>
        </w:rPr>
      </w:pPr>
      <w:r w:rsidRPr="001A33DE">
        <w:rPr>
          <w:rFonts w:asciiTheme="minorHAnsi" w:eastAsiaTheme="minorEastAsia" w:hAnsi="Constantia" w:cstheme="minorBidi"/>
          <w:color w:val="000000" w:themeColor="text1"/>
          <w:kern w:val="24"/>
          <w:sz w:val="32"/>
          <w:szCs w:val="32"/>
        </w:rPr>
        <w:t>Любовь</w:t>
      </w:r>
      <w:r w:rsidRPr="001A33DE">
        <w:rPr>
          <w:rFonts w:asciiTheme="minorHAnsi" w:eastAsiaTheme="minorEastAsia" w:hAnsi="Constantia" w:cstheme="minorBidi"/>
          <w:color w:val="000000" w:themeColor="text1"/>
          <w:kern w:val="24"/>
          <w:sz w:val="32"/>
          <w:szCs w:val="32"/>
        </w:rPr>
        <w:t xml:space="preserve"> </w:t>
      </w:r>
      <w:r w:rsidRPr="001A33DE">
        <w:rPr>
          <w:rFonts w:asciiTheme="minorHAnsi" w:eastAsiaTheme="minorEastAsia" w:hAnsi="Constantia" w:cstheme="minorBidi"/>
          <w:color w:val="000000" w:themeColor="text1"/>
          <w:kern w:val="24"/>
          <w:sz w:val="32"/>
          <w:szCs w:val="32"/>
        </w:rPr>
        <w:t>к</w:t>
      </w:r>
      <w:r w:rsidRPr="001A33DE">
        <w:rPr>
          <w:rFonts w:asciiTheme="minorHAnsi" w:eastAsiaTheme="minorEastAsia" w:hAnsi="Constantia" w:cstheme="minorBidi"/>
          <w:color w:val="000000" w:themeColor="text1"/>
          <w:kern w:val="24"/>
          <w:sz w:val="32"/>
          <w:szCs w:val="32"/>
        </w:rPr>
        <w:t xml:space="preserve"> </w:t>
      </w:r>
      <w:r w:rsidRPr="001A33DE">
        <w:rPr>
          <w:rFonts w:asciiTheme="minorHAnsi" w:eastAsiaTheme="minorEastAsia" w:hAnsi="Constantia" w:cstheme="minorBidi"/>
          <w:color w:val="000000" w:themeColor="text1"/>
          <w:kern w:val="24"/>
          <w:sz w:val="32"/>
          <w:szCs w:val="32"/>
        </w:rPr>
        <w:t>Родине</w:t>
      </w:r>
      <w:r w:rsidRPr="001A33DE">
        <w:rPr>
          <w:rFonts w:asciiTheme="minorHAnsi" w:eastAsiaTheme="minorEastAsia" w:hAnsi="Constantia" w:cstheme="minorBidi"/>
          <w:color w:val="000000" w:themeColor="text1"/>
          <w:kern w:val="24"/>
          <w:sz w:val="32"/>
          <w:szCs w:val="32"/>
        </w:rPr>
        <w:t xml:space="preserve"> </w:t>
      </w:r>
      <w:r w:rsidRPr="001A33DE">
        <w:rPr>
          <w:rFonts w:asciiTheme="minorHAnsi" w:eastAsiaTheme="minorEastAsia" w:hAnsi="Constantia" w:cstheme="minorBidi"/>
          <w:color w:val="000000" w:themeColor="text1"/>
          <w:kern w:val="24"/>
          <w:sz w:val="32"/>
          <w:szCs w:val="32"/>
        </w:rPr>
        <w:t>–</w:t>
      </w:r>
      <w:r w:rsidRPr="001A33DE">
        <w:rPr>
          <w:rFonts w:asciiTheme="minorHAnsi" w:eastAsiaTheme="minorEastAsia" w:hAnsi="Constantia" w:cstheme="minorBidi"/>
          <w:color w:val="000000" w:themeColor="text1"/>
          <w:kern w:val="24"/>
          <w:sz w:val="32"/>
          <w:szCs w:val="32"/>
        </w:rPr>
        <w:t xml:space="preserve"> </w:t>
      </w:r>
      <w:r w:rsidRPr="001A33DE">
        <w:rPr>
          <w:rFonts w:asciiTheme="minorHAnsi" w:eastAsiaTheme="minorEastAsia" w:hAnsi="Constantia" w:cstheme="minorBidi"/>
          <w:color w:val="000000" w:themeColor="text1"/>
          <w:kern w:val="24"/>
          <w:sz w:val="32"/>
          <w:szCs w:val="32"/>
        </w:rPr>
        <w:t>не</w:t>
      </w:r>
      <w:r w:rsidRPr="001A33DE">
        <w:rPr>
          <w:rFonts w:asciiTheme="minorHAnsi" w:eastAsiaTheme="minorEastAsia" w:hAnsi="Constantia" w:cstheme="minorBidi"/>
          <w:color w:val="000000" w:themeColor="text1"/>
          <w:kern w:val="24"/>
          <w:sz w:val="32"/>
          <w:szCs w:val="32"/>
        </w:rPr>
        <w:t xml:space="preserve"> </w:t>
      </w:r>
      <w:r w:rsidRPr="001A33DE">
        <w:rPr>
          <w:rFonts w:asciiTheme="minorHAnsi" w:eastAsiaTheme="minorEastAsia" w:hAnsi="Constantia" w:cstheme="minorBidi"/>
          <w:color w:val="000000" w:themeColor="text1"/>
          <w:kern w:val="24"/>
          <w:sz w:val="32"/>
          <w:szCs w:val="32"/>
        </w:rPr>
        <w:t>отвлеченное</w:t>
      </w:r>
      <w:r w:rsidRPr="001A33DE">
        <w:rPr>
          <w:rFonts w:asciiTheme="minorHAnsi" w:eastAsiaTheme="minorEastAsia" w:hAnsi="Constantia" w:cstheme="minorBidi"/>
          <w:color w:val="000000" w:themeColor="text1"/>
          <w:kern w:val="24"/>
          <w:sz w:val="32"/>
          <w:szCs w:val="32"/>
        </w:rPr>
        <w:t xml:space="preserve"> </w:t>
      </w:r>
      <w:r w:rsidRPr="001A33DE">
        <w:rPr>
          <w:rFonts w:asciiTheme="minorHAnsi" w:eastAsiaTheme="minorEastAsia" w:hAnsi="Constantia" w:cstheme="minorBidi"/>
          <w:color w:val="000000" w:themeColor="text1"/>
          <w:kern w:val="24"/>
          <w:sz w:val="32"/>
          <w:szCs w:val="32"/>
        </w:rPr>
        <w:t>понятие</w:t>
      </w:r>
      <w:r w:rsidRPr="001A33DE">
        <w:rPr>
          <w:rFonts w:asciiTheme="minorHAnsi" w:eastAsiaTheme="minorEastAsia" w:hAnsi="Constantia" w:cstheme="minorBidi"/>
          <w:color w:val="000000" w:themeColor="text1"/>
          <w:kern w:val="24"/>
          <w:sz w:val="32"/>
          <w:szCs w:val="32"/>
        </w:rPr>
        <w:t>,</w:t>
      </w:r>
    </w:p>
    <w:p w:rsidR="001A33DE" w:rsidRPr="001A33DE" w:rsidRDefault="001A33DE" w:rsidP="001A33DE">
      <w:pPr>
        <w:pStyle w:val="a3"/>
        <w:spacing w:before="0" w:beforeAutospacing="0" w:after="0" w:afterAutospacing="0"/>
        <w:jc w:val="right"/>
        <w:rPr>
          <w:sz w:val="32"/>
          <w:szCs w:val="32"/>
        </w:rPr>
      </w:pPr>
      <w:r w:rsidRPr="001A33DE">
        <w:rPr>
          <w:rFonts w:asciiTheme="minorHAnsi" w:eastAsiaTheme="minorEastAsia" w:hAnsi="Constantia" w:cstheme="minorBidi"/>
          <w:color w:val="000000" w:themeColor="text1"/>
          <w:kern w:val="24"/>
          <w:sz w:val="32"/>
          <w:szCs w:val="32"/>
        </w:rPr>
        <w:t xml:space="preserve">                                                        </w:t>
      </w:r>
      <w:r w:rsidRPr="001A33DE">
        <w:rPr>
          <w:rFonts w:asciiTheme="minorHAnsi" w:eastAsiaTheme="minorEastAsia" w:hAnsi="Constantia" w:cstheme="minorBidi"/>
          <w:color w:val="000000" w:themeColor="text1"/>
          <w:kern w:val="24"/>
          <w:sz w:val="32"/>
          <w:szCs w:val="32"/>
        </w:rPr>
        <w:t>но</w:t>
      </w:r>
      <w:r w:rsidRPr="001A33DE">
        <w:rPr>
          <w:rFonts w:asciiTheme="minorHAnsi" w:eastAsiaTheme="minorEastAsia" w:hAnsi="Constantia" w:cstheme="minorBidi"/>
          <w:color w:val="000000" w:themeColor="text1"/>
          <w:kern w:val="24"/>
          <w:sz w:val="32"/>
          <w:szCs w:val="32"/>
        </w:rPr>
        <w:t xml:space="preserve"> </w:t>
      </w:r>
      <w:r w:rsidRPr="001A33DE">
        <w:rPr>
          <w:rFonts w:asciiTheme="minorHAnsi" w:eastAsiaTheme="minorEastAsia" w:hAnsi="Constantia" w:cstheme="minorBidi"/>
          <w:color w:val="000000" w:themeColor="text1"/>
          <w:kern w:val="24"/>
          <w:sz w:val="32"/>
          <w:szCs w:val="32"/>
        </w:rPr>
        <w:t>реальная</w:t>
      </w:r>
      <w:r w:rsidRPr="001A33DE">
        <w:rPr>
          <w:rFonts w:asciiTheme="minorHAnsi" w:eastAsiaTheme="minorEastAsia" w:hAnsi="Constantia" w:cstheme="minorBidi"/>
          <w:color w:val="000000" w:themeColor="text1"/>
          <w:kern w:val="24"/>
          <w:sz w:val="32"/>
          <w:szCs w:val="32"/>
        </w:rPr>
        <w:t xml:space="preserve"> </w:t>
      </w:r>
      <w:r w:rsidRPr="001A33DE">
        <w:rPr>
          <w:rFonts w:asciiTheme="minorHAnsi" w:eastAsiaTheme="minorEastAsia" w:hAnsi="Constantia" w:cstheme="minorBidi"/>
          <w:color w:val="000000" w:themeColor="text1"/>
          <w:kern w:val="24"/>
          <w:sz w:val="32"/>
          <w:szCs w:val="32"/>
        </w:rPr>
        <w:t>душевная</w:t>
      </w:r>
      <w:r w:rsidRPr="001A33DE">
        <w:rPr>
          <w:rFonts w:asciiTheme="minorHAnsi" w:eastAsiaTheme="minorEastAsia" w:hAnsi="Constantia" w:cstheme="minorBidi"/>
          <w:color w:val="000000" w:themeColor="text1"/>
          <w:kern w:val="24"/>
          <w:sz w:val="32"/>
          <w:szCs w:val="32"/>
        </w:rPr>
        <w:t xml:space="preserve"> </w:t>
      </w:r>
      <w:r w:rsidRPr="001A33DE">
        <w:rPr>
          <w:rFonts w:asciiTheme="minorHAnsi" w:eastAsiaTheme="minorEastAsia" w:hAnsi="Constantia" w:cstheme="minorBidi"/>
          <w:color w:val="000000" w:themeColor="text1"/>
          <w:kern w:val="24"/>
          <w:sz w:val="32"/>
          <w:szCs w:val="32"/>
        </w:rPr>
        <w:t>сила</w:t>
      </w:r>
      <w:r w:rsidRPr="001A33DE">
        <w:rPr>
          <w:rFonts w:asciiTheme="minorHAnsi" w:eastAsiaTheme="minorEastAsia" w:hAnsi="Constantia" w:cstheme="minorBidi"/>
          <w:color w:val="000000" w:themeColor="text1"/>
          <w:kern w:val="24"/>
          <w:sz w:val="32"/>
          <w:szCs w:val="32"/>
        </w:rPr>
        <w:t xml:space="preserve">, </w:t>
      </w:r>
      <w:r w:rsidRPr="001A33DE">
        <w:rPr>
          <w:rFonts w:asciiTheme="minorHAnsi" w:eastAsiaTheme="minorEastAsia" w:hAnsi="Constantia" w:cstheme="minorBidi"/>
          <w:color w:val="000000" w:themeColor="text1"/>
          <w:kern w:val="24"/>
          <w:sz w:val="32"/>
          <w:szCs w:val="32"/>
        </w:rPr>
        <w:t>требующая</w:t>
      </w:r>
      <w:r w:rsidRPr="001A33DE">
        <w:rPr>
          <w:rFonts w:asciiTheme="minorHAnsi" w:eastAsiaTheme="minorEastAsia" w:hAnsi="Constantia" w:cstheme="minorBidi"/>
          <w:color w:val="000000" w:themeColor="text1"/>
          <w:kern w:val="24"/>
          <w:sz w:val="32"/>
          <w:szCs w:val="32"/>
        </w:rPr>
        <w:t xml:space="preserve"> </w:t>
      </w:r>
    </w:p>
    <w:p w:rsidR="001A33DE" w:rsidRPr="001A33DE" w:rsidRDefault="001A33DE" w:rsidP="001A33DE">
      <w:pPr>
        <w:pStyle w:val="a3"/>
        <w:spacing w:before="0" w:beforeAutospacing="0" w:after="0" w:afterAutospacing="0"/>
        <w:jc w:val="right"/>
        <w:rPr>
          <w:sz w:val="32"/>
          <w:szCs w:val="32"/>
        </w:rPr>
      </w:pPr>
      <w:r w:rsidRPr="001A33DE">
        <w:rPr>
          <w:rFonts w:asciiTheme="minorHAnsi" w:eastAsiaTheme="minorEastAsia" w:hAnsi="Constantia" w:cstheme="minorBidi"/>
          <w:color w:val="000000" w:themeColor="text1"/>
          <w:kern w:val="24"/>
          <w:sz w:val="32"/>
          <w:szCs w:val="32"/>
        </w:rPr>
        <w:t xml:space="preserve">                                                       </w:t>
      </w:r>
      <w:r w:rsidRPr="001A33DE">
        <w:rPr>
          <w:rFonts w:asciiTheme="minorHAnsi" w:eastAsiaTheme="minorEastAsia" w:hAnsi="Constantia" w:cstheme="minorBidi"/>
          <w:color w:val="000000" w:themeColor="text1"/>
          <w:kern w:val="24"/>
          <w:sz w:val="32"/>
          <w:szCs w:val="32"/>
        </w:rPr>
        <w:t>организации</w:t>
      </w:r>
      <w:r w:rsidRPr="001A33DE">
        <w:rPr>
          <w:rFonts w:asciiTheme="minorHAnsi" w:eastAsiaTheme="minorEastAsia" w:hAnsi="Constantia" w:cstheme="minorBidi"/>
          <w:color w:val="000000" w:themeColor="text1"/>
          <w:kern w:val="24"/>
          <w:sz w:val="32"/>
          <w:szCs w:val="32"/>
        </w:rPr>
        <w:t xml:space="preserve">, </w:t>
      </w:r>
      <w:r w:rsidRPr="001A33DE">
        <w:rPr>
          <w:rFonts w:asciiTheme="minorHAnsi" w:eastAsiaTheme="minorEastAsia" w:hAnsi="Constantia" w:cstheme="minorBidi"/>
          <w:color w:val="000000" w:themeColor="text1"/>
          <w:kern w:val="24"/>
          <w:sz w:val="32"/>
          <w:szCs w:val="32"/>
        </w:rPr>
        <w:t>развития</w:t>
      </w:r>
      <w:r w:rsidRPr="001A33DE">
        <w:rPr>
          <w:rFonts w:asciiTheme="minorHAnsi" w:eastAsiaTheme="minorEastAsia" w:hAnsi="Constantia" w:cstheme="minorBidi"/>
          <w:color w:val="000000" w:themeColor="text1"/>
          <w:kern w:val="24"/>
          <w:sz w:val="32"/>
          <w:szCs w:val="32"/>
        </w:rPr>
        <w:t xml:space="preserve"> </w:t>
      </w:r>
      <w:r w:rsidRPr="001A33DE">
        <w:rPr>
          <w:rFonts w:asciiTheme="minorHAnsi" w:eastAsiaTheme="minorEastAsia" w:hAnsi="Constantia" w:cstheme="minorBidi"/>
          <w:color w:val="000000" w:themeColor="text1"/>
          <w:kern w:val="24"/>
          <w:sz w:val="32"/>
          <w:szCs w:val="32"/>
        </w:rPr>
        <w:t>и</w:t>
      </w:r>
      <w:r w:rsidRPr="001A33DE">
        <w:rPr>
          <w:rFonts w:asciiTheme="minorHAnsi" w:eastAsiaTheme="minorEastAsia" w:hAnsi="Constantia" w:cstheme="minorBidi"/>
          <w:color w:val="000000" w:themeColor="text1"/>
          <w:kern w:val="24"/>
          <w:sz w:val="32"/>
          <w:szCs w:val="32"/>
        </w:rPr>
        <w:t xml:space="preserve"> </w:t>
      </w:r>
      <w:r w:rsidRPr="001A33DE">
        <w:rPr>
          <w:rFonts w:asciiTheme="minorHAnsi" w:eastAsiaTheme="minorEastAsia" w:hAnsi="Constantia" w:cstheme="minorBidi"/>
          <w:color w:val="000000" w:themeColor="text1"/>
          <w:kern w:val="24"/>
          <w:sz w:val="32"/>
          <w:szCs w:val="32"/>
        </w:rPr>
        <w:t>культуры</w:t>
      </w:r>
      <w:r w:rsidRPr="001A33DE">
        <w:rPr>
          <w:rFonts w:asciiTheme="minorHAnsi" w:eastAsiaTheme="minorEastAsia" w:hAnsi="Constantia" w:cstheme="minorBidi"/>
          <w:color w:val="000000" w:themeColor="text1"/>
          <w:kern w:val="24"/>
          <w:sz w:val="32"/>
          <w:szCs w:val="32"/>
        </w:rPr>
        <w:t>.</w:t>
      </w:r>
    </w:p>
    <w:p w:rsidR="001A33DE" w:rsidRPr="001A33DE" w:rsidRDefault="001A33DE" w:rsidP="001A33DE">
      <w:pPr>
        <w:pStyle w:val="a3"/>
        <w:spacing w:before="0" w:beforeAutospacing="0" w:after="0" w:afterAutospacing="0"/>
        <w:jc w:val="right"/>
        <w:rPr>
          <w:sz w:val="32"/>
          <w:szCs w:val="32"/>
        </w:rPr>
      </w:pPr>
      <w:r w:rsidRPr="001A33DE">
        <w:rPr>
          <w:rFonts w:asciiTheme="minorHAnsi" w:eastAsiaTheme="minorEastAsia" w:hAnsi="Constantia" w:cstheme="minorBidi"/>
          <w:color w:val="000000" w:themeColor="text1"/>
          <w:kern w:val="24"/>
          <w:sz w:val="32"/>
          <w:szCs w:val="32"/>
        </w:rPr>
        <w:t xml:space="preserve">                                                                                                                         </w:t>
      </w:r>
      <w:r w:rsidRPr="001A33DE">
        <w:rPr>
          <w:rFonts w:asciiTheme="minorHAnsi" w:eastAsiaTheme="minorEastAsia" w:hAnsi="Constantia" w:cstheme="minorBidi"/>
          <w:color w:val="000000" w:themeColor="text1"/>
          <w:kern w:val="24"/>
          <w:sz w:val="32"/>
          <w:szCs w:val="32"/>
        </w:rPr>
        <w:t>Толстой</w:t>
      </w:r>
      <w:r w:rsidRPr="001A33DE">
        <w:rPr>
          <w:rFonts w:asciiTheme="minorHAnsi" w:eastAsiaTheme="minorEastAsia" w:hAnsi="Constantia" w:cstheme="minorBidi"/>
          <w:color w:val="000000" w:themeColor="text1"/>
          <w:kern w:val="24"/>
          <w:sz w:val="32"/>
          <w:szCs w:val="32"/>
        </w:rPr>
        <w:t xml:space="preserve"> </w:t>
      </w:r>
      <w:r w:rsidRPr="001A33DE">
        <w:rPr>
          <w:rFonts w:asciiTheme="minorHAnsi" w:eastAsiaTheme="minorEastAsia" w:hAnsi="Constantia" w:cstheme="minorBidi"/>
          <w:color w:val="000000" w:themeColor="text1"/>
          <w:kern w:val="24"/>
          <w:sz w:val="32"/>
          <w:szCs w:val="32"/>
        </w:rPr>
        <w:t>А</w:t>
      </w:r>
      <w:r w:rsidRPr="001A33DE">
        <w:rPr>
          <w:rFonts w:asciiTheme="minorHAnsi" w:eastAsiaTheme="minorEastAsia" w:hAnsi="Constantia" w:cstheme="minorBidi"/>
          <w:color w:val="000000" w:themeColor="text1"/>
          <w:kern w:val="24"/>
          <w:sz w:val="32"/>
          <w:szCs w:val="32"/>
        </w:rPr>
        <w:t xml:space="preserve">. </w:t>
      </w:r>
      <w:r w:rsidRPr="001A33DE">
        <w:rPr>
          <w:rFonts w:asciiTheme="minorHAnsi" w:eastAsiaTheme="minorEastAsia" w:hAnsi="Constantia" w:cstheme="minorBidi"/>
          <w:color w:val="000000" w:themeColor="text1"/>
          <w:kern w:val="24"/>
          <w:sz w:val="32"/>
          <w:szCs w:val="32"/>
        </w:rPr>
        <w:t>Н</w:t>
      </w:r>
      <w:r w:rsidRPr="001A33DE">
        <w:rPr>
          <w:sz w:val="32"/>
          <w:szCs w:val="32"/>
        </w:rPr>
        <w:t xml:space="preserve">  </w:t>
      </w:r>
    </w:p>
    <w:p w:rsidR="001A33DE" w:rsidRDefault="001A33DE" w:rsidP="001A33DE">
      <w:pPr>
        <w:pStyle w:val="a3"/>
        <w:spacing w:before="0" w:beforeAutospacing="0" w:after="0" w:afterAutospacing="0"/>
        <w:jc w:val="right"/>
        <w:rPr>
          <w:sz w:val="32"/>
          <w:szCs w:val="32"/>
        </w:rPr>
      </w:pPr>
    </w:p>
    <w:p w:rsidR="001A33DE" w:rsidRDefault="001A33DE" w:rsidP="001A33DE">
      <w:pPr>
        <w:pStyle w:val="a3"/>
        <w:spacing w:before="0" w:beforeAutospacing="0" w:after="0" w:afterAutospacing="0"/>
        <w:jc w:val="right"/>
        <w:rPr>
          <w:sz w:val="32"/>
          <w:szCs w:val="32"/>
        </w:rPr>
      </w:pPr>
    </w:p>
    <w:p w:rsidR="001A33DE" w:rsidRDefault="001A33DE" w:rsidP="001A33DE">
      <w:pPr>
        <w:pStyle w:val="a3"/>
        <w:spacing w:before="0" w:beforeAutospacing="0" w:after="0" w:afterAutospacing="0"/>
        <w:jc w:val="right"/>
        <w:rPr>
          <w:sz w:val="32"/>
          <w:szCs w:val="32"/>
        </w:rPr>
      </w:pPr>
    </w:p>
    <w:p w:rsidR="001A33DE" w:rsidRPr="00913D19" w:rsidRDefault="001A33DE" w:rsidP="001A33DE">
      <w:pPr>
        <w:pStyle w:val="a3"/>
        <w:spacing w:before="0" w:beforeAutospacing="0" w:after="0" w:afterAutospacing="0"/>
        <w:jc w:val="right"/>
      </w:pPr>
      <w:r w:rsidRPr="00913D19">
        <w:t>Подготовила воспитатель</w:t>
      </w:r>
      <w:r w:rsidR="0076095C">
        <w:t>:</w:t>
      </w:r>
      <w:bookmarkStart w:id="0" w:name="_GoBack"/>
      <w:bookmarkEnd w:id="0"/>
      <w:r w:rsidRPr="00913D19">
        <w:t xml:space="preserve"> Шипилова И.В.</w:t>
      </w:r>
    </w:p>
    <w:p w:rsidR="001A33DE" w:rsidRDefault="001A33DE" w:rsidP="001A33DE">
      <w:pPr>
        <w:pStyle w:val="a3"/>
        <w:spacing w:before="0" w:beforeAutospacing="0" w:after="0" w:afterAutospacing="0"/>
        <w:jc w:val="right"/>
        <w:rPr>
          <w:sz w:val="32"/>
          <w:szCs w:val="32"/>
        </w:rPr>
      </w:pPr>
    </w:p>
    <w:p w:rsidR="001A33DE" w:rsidRDefault="001A33DE" w:rsidP="001A33DE">
      <w:pPr>
        <w:pStyle w:val="a3"/>
        <w:spacing w:before="0" w:beforeAutospacing="0" w:after="0" w:afterAutospacing="0"/>
        <w:jc w:val="right"/>
        <w:rPr>
          <w:sz w:val="32"/>
          <w:szCs w:val="32"/>
        </w:rPr>
      </w:pPr>
    </w:p>
    <w:p w:rsidR="001A33DE" w:rsidRDefault="001A33DE" w:rsidP="001A33DE">
      <w:pPr>
        <w:pStyle w:val="a3"/>
        <w:spacing w:before="0" w:beforeAutospacing="0" w:after="0" w:afterAutospacing="0"/>
        <w:jc w:val="right"/>
        <w:rPr>
          <w:sz w:val="32"/>
          <w:szCs w:val="32"/>
        </w:rPr>
      </w:pPr>
    </w:p>
    <w:p w:rsidR="001A33DE" w:rsidRDefault="001A33DE" w:rsidP="001A33DE">
      <w:pPr>
        <w:pStyle w:val="a3"/>
        <w:spacing w:before="0" w:beforeAutospacing="0" w:after="0" w:afterAutospacing="0"/>
        <w:jc w:val="right"/>
        <w:rPr>
          <w:sz w:val="32"/>
          <w:szCs w:val="32"/>
        </w:rPr>
      </w:pPr>
    </w:p>
    <w:p w:rsidR="0076095C" w:rsidRDefault="0076095C" w:rsidP="0076095C">
      <w:pPr>
        <w:pStyle w:val="a3"/>
        <w:spacing w:before="0" w:beforeAutospacing="0" w:after="0" w:afterAutospacing="0"/>
        <w:rPr>
          <w:sz w:val="32"/>
          <w:szCs w:val="32"/>
        </w:rPr>
      </w:pPr>
      <w:r>
        <w:rPr>
          <w:sz w:val="32"/>
          <w:szCs w:val="32"/>
        </w:rPr>
        <w:t xml:space="preserve">                             </w:t>
      </w:r>
      <w:r w:rsidR="001A33DE" w:rsidRPr="001A33DE">
        <w:rPr>
          <w:sz w:val="32"/>
          <w:szCs w:val="32"/>
        </w:rPr>
        <w:t>г.</w:t>
      </w:r>
      <w:r w:rsidR="001A33DE">
        <w:rPr>
          <w:sz w:val="32"/>
          <w:szCs w:val="32"/>
        </w:rPr>
        <w:t xml:space="preserve"> </w:t>
      </w:r>
      <w:r w:rsidR="001A33DE" w:rsidRPr="001A33DE">
        <w:rPr>
          <w:sz w:val="32"/>
          <w:szCs w:val="32"/>
        </w:rPr>
        <w:t>Петропавловск</w:t>
      </w:r>
      <w:r w:rsidR="001A33DE">
        <w:rPr>
          <w:sz w:val="32"/>
          <w:szCs w:val="32"/>
        </w:rPr>
        <w:t xml:space="preserve"> </w:t>
      </w:r>
      <w:r w:rsidR="001A33DE" w:rsidRPr="001A33DE">
        <w:rPr>
          <w:sz w:val="32"/>
          <w:szCs w:val="32"/>
        </w:rPr>
        <w:t>–</w:t>
      </w:r>
      <w:r w:rsidR="001A33DE">
        <w:rPr>
          <w:sz w:val="32"/>
          <w:szCs w:val="32"/>
        </w:rPr>
        <w:t xml:space="preserve"> Камчатский</w:t>
      </w:r>
    </w:p>
    <w:p w:rsidR="001A33DE" w:rsidRDefault="0076095C" w:rsidP="0076095C">
      <w:pPr>
        <w:pStyle w:val="a3"/>
        <w:spacing w:before="0" w:beforeAutospacing="0" w:after="0" w:afterAutospacing="0"/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             </w:t>
      </w:r>
      <w:r w:rsidR="001A33DE" w:rsidRPr="001A33DE">
        <w:rPr>
          <w:sz w:val="32"/>
          <w:szCs w:val="32"/>
        </w:rPr>
        <w:t>2021</w:t>
      </w:r>
      <w:r w:rsidR="001A33DE">
        <w:rPr>
          <w:sz w:val="32"/>
          <w:szCs w:val="32"/>
        </w:rPr>
        <w:t>г.</w:t>
      </w:r>
    </w:p>
    <w:p w:rsidR="001A33DE" w:rsidRPr="00EC3267" w:rsidRDefault="001A33DE" w:rsidP="001A33DE">
      <w:pPr>
        <w:pStyle w:val="a3"/>
        <w:spacing w:before="0" w:beforeAutospacing="0" w:after="0" w:afterAutospacing="0"/>
        <w:jc w:val="center"/>
        <w:rPr>
          <w:i/>
          <w:sz w:val="32"/>
          <w:szCs w:val="32"/>
        </w:rPr>
      </w:pPr>
      <w:r w:rsidRPr="00EC3267">
        <w:rPr>
          <w:rFonts w:eastAsiaTheme="minorEastAsia"/>
          <w:b/>
          <w:bCs/>
          <w:i/>
          <w:color w:val="000000" w:themeColor="text1"/>
          <w:kern w:val="24"/>
          <w:sz w:val="32"/>
          <w:szCs w:val="32"/>
          <w14:shadow w14:blurRad="50800" w14:dist="38989" w14:dir="5460000" w14:sx="100000" w14:sy="100000" w14:kx="0" w14:ky="0" w14:algn="tl">
            <w14:srgbClr w14:val="000000">
              <w14:alpha w14:val="62000"/>
            </w14:srgbClr>
          </w14:shadow>
        </w:rPr>
        <w:lastRenderedPageBreak/>
        <w:t>ЧТО ТАКОЕ патриотическое воспитание?</w:t>
      </w:r>
    </w:p>
    <w:p w:rsidR="001A33DE" w:rsidRPr="00EC3267" w:rsidRDefault="001A33DE" w:rsidP="001A33DE">
      <w:pPr>
        <w:spacing w:after="0" w:line="240" w:lineRule="auto"/>
        <w:rPr>
          <w:rFonts w:ascii="Times New Roman" w:eastAsiaTheme="minorEastAsia" w:hAnsi="Times New Roman" w:cs="Times New Roman"/>
          <w:b/>
          <w:bCs/>
          <w:color w:val="000000" w:themeColor="text1"/>
          <w:kern w:val="24"/>
          <w:sz w:val="32"/>
          <w:szCs w:val="32"/>
          <w:lang w:eastAsia="ru-RU"/>
        </w:rPr>
      </w:pPr>
    </w:p>
    <w:p w:rsidR="001A33DE" w:rsidRPr="00EC3267" w:rsidRDefault="001A33DE" w:rsidP="001A33DE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EC3267">
        <w:rPr>
          <w:rFonts w:ascii="Times New Roman" w:eastAsiaTheme="minorEastAsia" w:hAnsi="Times New Roman" w:cs="Times New Roman"/>
          <w:b/>
          <w:bCs/>
          <w:color w:val="000000" w:themeColor="text1"/>
          <w:kern w:val="24"/>
          <w:sz w:val="32"/>
          <w:szCs w:val="32"/>
          <w:lang w:eastAsia="ru-RU"/>
        </w:rPr>
        <w:t>Патриотическое</w:t>
      </w:r>
      <w:r w:rsidRPr="00EC3267">
        <w:rPr>
          <w:rFonts w:ascii="Times New Roman" w:eastAsiaTheme="minorEastAsia" w:hAnsi="Times New Roman" w:cs="Times New Roman"/>
          <w:color w:val="000000" w:themeColor="text1"/>
          <w:kern w:val="24"/>
          <w:sz w:val="32"/>
          <w:szCs w:val="32"/>
          <w:lang w:eastAsia="ru-RU"/>
        </w:rPr>
        <w:t> </w:t>
      </w:r>
      <w:r w:rsidRPr="00EC3267">
        <w:rPr>
          <w:rFonts w:ascii="Times New Roman" w:eastAsiaTheme="minorEastAsia" w:hAnsi="Times New Roman" w:cs="Times New Roman"/>
          <w:b/>
          <w:bCs/>
          <w:color w:val="000000" w:themeColor="text1"/>
          <w:kern w:val="24"/>
          <w:sz w:val="32"/>
          <w:szCs w:val="32"/>
          <w:lang w:eastAsia="ru-RU"/>
        </w:rPr>
        <w:t>воспитание</w:t>
      </w:r>
      <w:r w:rsidRPr="00EC3267">
        <w:rPr>
          <w:rFonts w:ascii="Times New Roman" w:eastAsiaTheme="minorEastAsia" w:hAnsi="Times New Roman" w:cs="Times New Roman"/>
          <w:color w:val="000000" w:themeColor="text1"/>
          <w:kern w:val="24"/>
          <w:sz w:val="32"/>
          <w:szCs w:val="32"/>
          <w:lang w:eastAsia="ru-RU"/>
        </w:rPr>
        <w:t> детей </w:t>
      </w:r>
      <w:r w:rsidRPr="00EC3267">
        <w:rPr>
          <w:rFonts w:ascii="Times New Roman" w:eastAsiaTheme="minorEastAsia" w:hAnsi="Times New Roman" w:cs="Times New Roman"/>
          <w:b/>
          <w:bCs/>
          <w:color w:val="000000" w:themeColor="text1"/>
          <w:kern w:val="24"/>
          <w:sz w:val="32"/>
          <w:szCs w:val="32"/>
          <w:lang w:eastAsia="ru-RU"/>
        </w:rPr>
        <w:t>дошкольного</w:t>
      </w:r>
      <w:r w:rsidRPr="00EC3267">
        <w:rPr>
          <w:rFonts w:ascii="Times New Roman" w:eastAsiaTheme="minorEastAsia" w:hAnsi="Times New Roman" w:cs="Times New Roman"/>
          <w:color w:val="000000" w:themeColor="text1"/>
          <w:kern w:val="24"/>
          <w:sz w:val="32"/>
          <w:szCs w:val="32"/>
          <w:lang w:eastAsia="ru-RU"/>
        </w:rPr>
        <w:t> возраста – это целенаправленный процесс педагогического воздействия на личность детей с целью обогащения их знаний о Родине,</w:t>
      </w:r>
    </w:p>
    <w:p w:rsidR="00913D19" w:rsidRDefault="001A33DE" w:rsidP="001A33DE">
      <w:pPr>
        <w:tabs>
          <w:tab w:val="left" w:pos="1974"/>
        </w:tabs>
        <w:rPr>
          <w:rFonts w:ascii="Times New Roman" w:eastAsiaTheme="minorEastAsia" w:hAnsi="Times New Roman" w:cs="Times New Roman"/>
          <w:color w:val="000000" w:themeColor="text1"/>
          <w:kern w:val="24"/>
          <w:sz w:val="32"/>
          <w:szCs w:val="32"/>
          <w:lang w:eastAsia="ru-RU"/>
        </w:rPr>
      </w:pPr>
      <w:r w:rsidRPr="00EC3267">
        <w:rPr>
          <w:rFonts w:ascii="Times New Roman" w:eastAsiaTheme="minorEastAsia" w:hAnsi="Times New Roman" w:cs="Times New Roman"/>
          <w:color w:val="000000" w:themeColor="text1"/>
          <w:kern w:val="24"/>
          <w:sz w:val="32"/>
          <w:szCs w:val="32"/>
          <w:lang w:eastAsia="ru-RU"/>
        </w:rPr>
        <w:t> </w:t>
      </w:r>
      <w:r w:rsidRPr="00EC3267">
        <w:rPr>
          <w:rFonts w:ascii="Times New Roman" w:eastAsiaTheme="minorEastAsia" w:hAnsi="Times New Roman" w:cs="Times New Roman"/>
          <w:b/>
          <w:bCs/>
          <w:color w:val="000000" w:themeColor="text1"/>
          <w:kern w:val="24"/>
          <w:sz w:val="32"/>
          <w:szCs w:val="32"/>
          <w:lang w:eastAsia="ru-RU"/>
        </w:rPr>
        <w:t>воспитания</w:t>
      </w:r>
      <w:r w:rsidRPr="00EC3267">
        <w:rPr>
          <w:rFonts w:ascii="Times New Roman" w:eastAsiaTheme="minorEastAsia" w:hAnsi="Times New Roman" w:cs="Times New Roman"/>
          <w:color w:val="000000" w:themeColor="text1"/>
          <w:kern w:val="24"/>
          <w:sz w:val="32"/>
          <w:szCs w:val="32"/>
          <w:lang w:eastAsia="ru-RU"/>
        </w:rPr>
        <w:t> </w:t>
      </w:r>
      <w:r w:rsidRPr="00EC3267">
        <w:rPr>
          <w:rFonts w:ascii="Times New Roman" w:eastAsiaTheme="minorEastAsia" w:hAnsi="Times New Roman" w:cs="Times New Roman"/>
          <w:b/>
          <w:bCs/>
          <w:color w:val="000000" w:themeColor="text1"/>
          <w:kern w:val="24"/>
          <w:sz w:val="32"/>
          <w:szCs w:val="32"/>
          <w:lang w:eastAsia="ru-RU"/>
        </w:rPr>
        <w:t>патриотических</w:t>
      </w:r>
      <w:r w:rsidRPr="00EC3267">
        <w:rPr>
          <w:rFonts w:ascii="Times New Roman" w:eastAsiaTheme="minorEastAsia" w:hAnsi="Times New Roman" w:cs="Times New Roman"/>
          <w:color w:val="000000" w:themeColor="text1"/>
          <w:kern w:val="24"/>
          <w:sz w:val="32"/>
          <w:szCs w:val="32"/>
          <w:lang w:eastAsia="ru-RU"/>
        </w:rPr>
        <w:t> чувств, </w:t>
      </w:r>
      <w:r w:rsidRPr="00EC3267">
        <w:rPr>
          <w:rFonts w:ascii="Times New Roman" w:eastAsiaTheme="minorEastAsia" w:hAnsi="Times New Roman" w:cs="Times New Roman"/>
          <w:b/>
          <w:bCs/>
          <w:color w:val="000000" w:themeColor="text1"/>
          <w:kern w:val="24"/>
          <w:sz w:val="32"/>
          <w:szCs w:val="32"/>
          <w:lang w:eastAsia="ru-RU"/>
        </w:rPr>
        <w:t>формирования</w:t>
      </w:r>
      <w:r w:rsidRPr="00EC3267">
        <w:rPr>
          <w:rFonts w:ascii="Times New Roman" w:eastAsiaTheme="minorEastAsia" w:hAnsi="Times New Roman" w:cs="Times New Roman"/>
          <w:color w:val="000000" w:themeColor="text1"/>
          <w:kern w:val="24"/>
          <w:sz w:val="32"/>
          <w:szCs w:val="32"/>
          <w:lang w:eastAsia="ru-RU"/>
        </w:rPr>
        <w:t> умений и навыков нравственного поведения, развития потр</w:t>
      </w:r>
      <w:r w:rsidR="00913D19">
        <w:rPr>
          <w:rFonts w:ascii="Times New Roman" w:eastAsiaTheme="minorEastAsia" w:hAnsi="Times New Roman" w:cs="Times New Roman"/>
          <w:color w:val="000000" w:themeColor="text1"/>
          <w:kern w:val="24"/>
          <w:sz w:val="32"/>
          <w:szCs w:val="32"/>
          <w:lang w:eastAsia="ru-RU"/>
        </w:rPr>
        <w:t xml:space="preserve">ебности в деятельности на общую </w:t>
      </w:r>
      <w:r w:rsidRPr="00EC3267">
        <w:rPr>
          <w:rFonts w:ascii="Times New Roman" w:eastAsiaTheme="minorEastAsia" w:hAnsi="Times New Roman" w:cs="Times New Roman"/>
          <w:color w:val="000000" w:themeColor="text1"/>
          <w:kern w:val="24"/>
          <w:sz w:val="32"/>
          <w:szCs w:val="32"/>
          <w:lang w:eastAsia="ru-RU"/>
        </w:rPr>
        <w:t>пользу. </w:t>
      </w:r>
    </w:p>
    <w:p w:rsidR="00913D19" w:rsidRDefault="001A33DE" w:rsidP="00913D19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C3267">
        <w:rPr>
          <w:rFonts w:ascii="Times New Roman" w:eastAsiaTheme="minorEastAsia" w:hAnsi="Times New Roman" w:cs="Times New Roman"/>
          <w:b/>
          <w:bCs/>
          <w:color w:val="000000" w:themeColor="text1"/>
          <w:kern w:val="24"/>
          <w:sz w:val="32"/>
          <w:szCs w:val="32"/>
          <w:lang w:eastAsia="ru-RU"/>
        </w:rPr>
        <w:t>Дошкольн</w:t>
      </w:r>
      <w:r w:rsidR="00E2523C">
        <w:rPr>
          <w:rFonts w:ascii="Times New Roman" w:eastAsiaTheme="minorEastAsia" w:hAnsi="Times New Roman" w:cs="Times New Roman"/>
          <w:b/>
          <w:bCs/>
          <w:color w:val="000000" w:themeColor="text1"/>
          <w:kern w:val="24"/>
          <w:sz w:val="32"/>
          <w:szCs w:val="32"/>
          <w:lang w:eastAsia="ru-RU"/>
        </w:rPr>
        <w:t>ые</w:t>
      </w:r>
      <w:r w:rsidRPr="00EC3267">
        <w:rPr>
          <w:rFonts w:ascii="Times New Roman" w:eastAsiaTheme="minorEastAsia" w:hAnsi="Times New Roman" w:cs="Times New Roman"/>
          <w:color w:val="000000" w:themeColor="text1"/>
          <w:kern w:val="24"/>
          <w:sz w:val="32"/>
          <w:szCs w:val="32"/>
          <w:lang w:eastAsia="ru-RU"/>
        </w:rPr>
        <w:t> </w:t>
      </w:r>
      <w:r w:rsidRPr="00EC3267">
        <w:rPr>
          <w:rFonts w:ascii="Times New Roman" w:eastAsiaTheme="minorEastAsia" w:hAnsi="Times New Roman" w:cs="Times New Roman"/>
          <w:b/>
          <w:bCs/>
          <w:color w:val="000000" w:themeColor="text1"/>
          <w:kern w:val="24"/>
          <w:sz w:val="32"/>
          <w:szCs w:val="32"/>
          <w:lang w:eastAsia="ru-RU"/>
        </w:rPr>
        <w:t>учреждения</w:t>
      </w:r>
      <w:r w:rsidRPr="00EC3267">
        <w:rPr>
          <w:rFonts w:ascii="Times New Roman" w:eastAsiaTheme="minorEastAsia" w:hAnsi="Times New Roman" w:cs="Times New Roman"/>
          <w:color w:val="000000" w:themeColor="text1"/>
          <w:kern w:val="24"/>
          <w:sz w:val="32"/>
          <w:szCs w:val="32"/>
          <w:lang w:eastAsia="ru-RU"/>
        </w:rPr>
        <w:t> призваны сформировать у детей первые представления об окружающем мире, отношение к социальной действительности, начала </w:t>
      </w:r>
      <w:r w:rsidRPr="00EC3267">
        <w:rPr>
          <w:rFonts w:ascii="Times New Roman" w:eastAsiaTheme="minorEastAsia" w:hAnsi="Times New Roman" w:cs="Times New Roman"/>
          <w:b/>
          <w:bCs/>
          <w:color w:val="000000" w:themeColor="text1"/>
          <w:kern w:val="24"/>
          <w:sz w:val="32"/>
          <w:szCs w:val="32"/>
          <w:lang w:eastAsia="ru-RU"/>
        </w:rPr>
        <w:t>патриотизма</w:t>
      </w:r>
      <w:r w:rsidR="00EC3267">
        <w:rPr>
          <w:rFonts w:ascii="Times New Roman" w:eastAsiaTheme="minorEastAsia" w:hAnsi="Times New Roman" w:cs="Times New Roman"/>
          <w:b/>
          <w:bCs/>
          <w:color w:val="000000" w:themeColor="text1"/>
          <w:kern w:val="24"/>
          <w:sz w:val="32"/>
          <w:szCs w:val="32"/>
          <w:lang w:eastAsia="ru-RU"/>
        </w:rPr>
        <w:t>.</w:t>
      </w:r>
      <w:r w:rsidR="00913D19" w:rsidRPr="00913D19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913D19" w:rsidRPr="00A92F28" w:rsidRDefault="00913D19" w:rsidP="00913D19">
      <w:pPr>
        <w:jc w:val="both"/>
        <w:rPr>
          <w:rFonts w:ascii="Times New Roman" w:eastAsia="Calibri" w:hAnsi="Times New Roman" w:cs="Times New Roman"/>
          <w:sz w:val="32"/>
          <w:szCs w:val="32"/>
          <w:shd w:val="clear" w:color="auto" w:fill="FFFFFF"/>
        </w:rPr>
      </w:pPr>
      <w:r w:rsidRPr="00A92F28">
        <w:rPr>
          <w:rFonts w:ascii="Times New Roman" w:eastAsia="Calibri" w:hAnsi="Times New Roman" w:cs="Times New Roman"/>
          <w:sz w:val="32"/>
          <w:szCs w:val="32"/>
        </w:rPr>
        <w:t xml:space="preserve">Проблема патриотического воспитания подрастающего поколения на сегодняшний день является одной из наиболее </w:t>
      </w:r>
      <w:proofErr w:type="gramStart"/>
      <w:r w:rsidRPr="00A92F28">
        <w:rPr>
          <w:rFonts w:ascii="Times New Roman" w:eastAsia="Calibri" w:hAnsi="Times New Roman" w:cs="Times New Roman"/>
          <w:sz w:val="32"/>
          <w:szCs w:val="32"/>
        </w:rPr>
        <w:t>актуальных</w:t>
      </w:r>
      <w:proofErr w:type="gramEnd"/>
      <w:r w:rsidRPr="00A92F28">
        <w:rPr>
          <w:rFonts w:ascii="Times New Roman" w:eastAsia="Calibri" w:hAnsi="Times New Roman" w:cs="Times New Roman"/>
          <w:sz w:val="32"/>
          <w:szCs w:val="32"/>
        </w:rPr>
        <w:t>.</w:t>
      </w:r>
      <w:r w:rsidRPr="00A92F28">
        <w:rPr>
          <w:rFonts w:ascii="Times New Roman" w:eastAsia="Calibri" w:hAnsi="Times New Roman" w:cs="Times New Roman"/>
          <w:sz w:val="32"/>
          <w:szCs w:val="32"/>
          <w:shd w:val="clear" w:color="auto" w:fill="FFFFFF"/>
        </w:rPr>
        <w:t xml:space="preserve"> </w:t>
      </w:r>
    </w:p>
    <w:p w:rsidR="00913D19" w:rsidRPr="00A92F28" w:rsidRDefault="00913D19" w:rsidP="00913D19">
      <w:pPr>
        <w:spacing w:after="160" w:line="259" w:lineRule="auto"/>
        <w:jc w:val="both"/>
        <w:rPr>
          <w:rFonts w:ascii="Times New Roman" w:eastAsia="Calibri" w:hAnsi="Times New Roman" w:cs="Times New Roman"/>
          <w:sz w:val="32"/>
          <w:szCs w:val="32"/>
          <w:shd w:val="clear" w:color="auto" w:fill="FFFFFF"/>
        </w:rPr>
      </w:pPr>
      <w:r w:rsidRPr="00A92F28">
        <w:rPr>
          <w:rFonts w:ascii="Times New Roman" w:eastAsia="Calibri" w:hAnsi="Times New Roman" w:cs="Times New Roman"/>
          <w:sz w:val="32"/>
          <w:szCs w:val="32"/>
          <w:shd w:val="clear" w:color="auto" w:fill="FFFFFF"/>
        </w:rPr>
        <w:t xml:space="preserve">В федеральном </w:t>
      </w:r>
      <w:proofErr w:type="gramStart"/>
      <w:r w:rsidRPr="00A92F28">
        <w:rPr>
          <w:rFonts w:ascii="Times New Roman" w:eastAsia="Calibri" w:hAnsi="Times New Roman" w:cs="Times New Roman"/>
          <w:sz w:val="32"/>
          <w:szCs w:val="32"/>
          <w:shd w:val="clear" w:color="auto" w:fill="FFFFFF"/>
        </w:rPr>
        <w:t>государственным</w:t>
      </w:r>
      <w:proofErr w:type="gramEnd"/>
      <w:r w:rsidRPr="00A92F28">
        <w:rPr>
          <w:rFonts w:ascii="Times New Roman" w:eastAsia="Calibri" w:hAnsi="Times New Roman" w:cs="Times New Roman"/>
          <w:sz w:val="32"/>
          <w:szCs w:val="32"/>
          <w:shd w:val="clear" w:color="auto" w:fill="FFFFFF"/>
        </w:rPr>
        <w:t xml:space="preserve"> образовательном стандарте дошкольного образования особое внимание уделяется этой теме – теме патриотического воспитания. </w:t>
      </w:r>
    </w:p>
    <w:p w:rsidR="00913D19" w:rsidRPr="00A92F28" w:rsidRDefault="00913D19" w:rsidP="006F6119">
      <w:pPr>
        <w:spacing w:after="160" w:line="259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A92F28">
        <w:rPr>
          <w:rFonts w:ascii="Times New Roman" w:eastAsia="Calibri" w:hAnsi="Times New Roman" w:cs="Times New Roman"/>
          <w:sz w:val="32"/>
          <w:szCs w:val="32"/>
          <w:shd w:val="clear" w:color="auto" w:fill="FFFFFF"/>
        </w:rPr>
        <w:t xml:space="preserve">Образовательная область «Социально – коммуникативное развитие» направлено на усвоение норм и ценностей, принятых в обществе, включая моральные и нравственные ценности, формирование первичных представлений о малой родине и Отечестве, об отечественных традициях и праздниках. </w:t>
      </w:r>
      <w:r w:rsidRPr="00A92F28">
        <w:rPr>
          <w:rFonts w:ascii="Times New Roman" w:eastAsia="Times New Roman" w:hAnsi="Times New Roman" w:cs="Times New Roman"/>
          <w:sz w:val="32"/>
          <w:szCs w:val="32"/>
          <w:lang w:eastAsia="ru-RU"/>
        </w:rPr>
        <w:t>Патриотическое воспитание дошкольников - это не только воспитание любви к родному дому, семье, детскому саду, городу, родной природе, культурному достоянию своего народа, толерантного отношения к представителям других национальностей, но и воспитание уважительного отношения к труженику и результатам его труда, родной земле, защитникам Отечества, государственной символике, традициям государства и общенародным праздникам.</w:t>
      </w:r>
    </w:p>
    <w:p w:rsidR="001A33DE" w:rsidRPr="00A92F28" w:rsidRDefault="00913D19" w:rsidP="00913D19">
      <w:pPr>
        <w:tabs>
          <w:tab w:val="left" w:pos="1974"/>
        </w:tabs>
        <w:rPr>
          <w:rFonts w:ascii="Times New Roman" w:hAnsi="Times New Roman" w:cs="Times New Roman"/>
          <w:sz w:val="32"/>
          <w:szCs w:val="32"/>
        </w:rPr>
      </w:pPr>
      <w:r w:rsidRPr="00A92F28">
        <w:rPr>
          <w:rFonts w:ascii="Times New Roman" w:eastAsia="Calibri" w:hAnsi="Times New Roman" w:cs="Times New Roman"/>
          <w:sz w:val="32"/>
          <w:szCs w:val="32"/>
          <w:shd w:val="clear" w:color="auto" w:fill="FFFFFF"/>
        </w:rPr>
        <w:t xml:space="preserve">Работа по воспитанию у дошкольников патриотических чувств является одним из приоритетных направлений работы </w:t>
      </w:r>
      <w:proofErr w:type="gramStart"/>
      <w:r w:rsidRPr="00A92F28">
        <w:rPr>
          <w:rFonts w:ascii="Times New Roman" w:eastAsia="Calibri" w:hAnsi="Times New Roman" w:cs="Times New Roman"/>
          <w:sz w:val="32"/>
          <w:szCs w:val="32"/>
          <w:shd w:val="clear" w:color="auto" w:fill="FFFFFF"/>
        </w:rPr>
        <w:t>нашего</w:t>
      </w:r>
      <w:proofErr w:type="gramEnd"/>
      <w:r w:rsidRPr="00A92F28">
        <w:rPr>
          <w:rFonts w:ascii="Times New Roman" w:eastAsia="Calibri" w:hAnsi="Times New Roman" w:cs="Times New Roman"/>
          <w:sz w:val="32"/>
          <w:szCs w:val="32"/>
          <w:shd w:val="clear" w:color="auto" w:fill="FFFFFF"/>
        </w:rPr>
        <w:t xml:space="preserve"> ДОУ.</w:t>
      </w:r>
    </w:p>
    <w:p w:rsidR="001A33DE" w:rsidRPr="00EC3267" w:rsidRDefault="001A33DE" w:rsidP="001A33DE">
      <w:pPr>
        <w:pStyle w:val="a3"/>
        <w:spacing w:before="0" w:beforeAutospacing="0" w:after="0" w:afterAutospacing="0"/>
        <w:jc w:val="center"/>
        <w:rPr>
          <w:i/>
          <w:sz w:val="32"/>
          <w:szCs w:val="32"/>
        </w:rPr>
      </w:pPr>
      <w:r w:rsidRPr="00EC3267">
        <w:rPr>
          <w:rFonts w:eastAsiaTheme="minorEastAsia"/>
          <w:b/>
          <w:bCs/>
          <w:i/>
          <w:color w:val="000000" w:themeColor="text1"/>
          <w:kern w:val="24"/>
          <w:sz w:val="32"/>
          <w:szCs w:val="32"/>
          <w14:shadow w14:blurRad="50800" w14:dist="38989" w14:dir="5460000" w14:sx="100000" w14:sy="100000" w14:kx="0" w14:ky="0" w14:algn="tl">
            <w14:srgbClr w14:val="000000">
              <w14:alpha w14:val="62000"/>
            </w14:srgbClr>
          </w14:shadow>
        </w:rPr>
        <w:t>ПОЧЕМУ ТАК ВАЖНО патриотическое воспитание?</w:t>
      </w:r>
    </w:p>
    <w:p w:rsidR="00913D19" w:rsidRDefault="001A33DE" w:rsidP="001A33DE">
      <w:pPr>
        <w:pStyle w:val="a3"/>
        <w:spacing w:before="0" w:beforeAutospacing="0" w:after="0" w:afterAutospacing="0"/>
        <w:rPr>
          <w:rFonts w:eastAsiaTheme="minorEastAsia"/>
          <w:bCs/>
          <w:color w:val="000000" w:themeColor="text1"/>
          <w:kern w:val="24"/>
          <w:sz w:val="32"/>
          <w:szCs w:val="32"/>
        </w:rPr>
      </w:pPr>
      <w:r w:rsidRPr="00EC3267">
        <w:rPr>
          <w:rFonts w:eastAsiaTheme="minorEastAsia"/>
          <w:bCs/>
          <w:color w:val="000000" w:themeColor="text1"/>
          <w:kern w:val="24"/>
          <w:sz w:val="32"/>
          <w:szCs w:val="32"/>
        </w:rPr>
        <w:lastRenderedPageBreak/>
        <w:t xml:space="preserve">В содержании ФГОС отмечается острая необходимость </w:t>
      </w:r>
      <w:proofErr w:type="gramStart"/>
      <w:r w:rsidRPr="00EC3267">
        <w:rPr>
          <w:rFonts w:eastAsiaTheme="minorEastAsia"/>
          <w:bCs/>
          <w:color w:val="000000" w:themeColor="text1"/>
          <w:kern w:val="24"/>
          <w:sz w:val="32"/>
          <w:szCs w:val="32"/>
        </w:rPr>
        <w:t>активизации процесса воспитания патриотизма дошкольника</w:t>
      </w:r>
      <w:proofErr w:type="gramEnd"/>
      <w:r w:rsidRPr="00EC3267">
        <w:rPr>
          <w:rFonts w:eastAsiaTheme="minorEastAsia"/>
          <w:bCs/>
          <w:color w:val="000000" w:themeColor="text1"/>
          <w:kern w:val="24"/>
          <w:sz w:val="32"/>
          <w:szCs w:val="32"/>
        </w:rPr>
        <w:t>. Дети в этом возрасте очень любознательны, отзывчивы, восприимчивы. Они легко откликаются на все инициативы, умеют искренне сочувствовать и сопереживать. Для воспитателя это время благодатной почвы. Ведь в этом возрасте возникают большие возможности для систематического и последовательного нравственного воспитания детей. Происходит формирование духовной основы ребенка, эмоций, чувств, мышления, процессов социальной адаптации в обществе, начинается процесс осознания себя в окружающем мире. Именно этот отрезок жизни человека является наиболее благоприятным для эмоционально - психологического воздействия на ребенка, так как его образы очень ярки и сильны, и поэтому они остаются в памяти надолго, а иногда и на всю жизнь, что очень важно в в</w:t>
      </w:r>
      <w:r w:rsidR="00913D19">
        <w:rPr>
          <w:rFonts w:eastAsiaTheme="minorEastAsia"/>
          <w:bCs/>
          <w:color w:val="000000" w:themeColor="text1"/>
          <w:kern w:val="24"/>
          <w:sz w:val="32"/>
          <w:szCs w:val="32"/>
        </w:rPr>
        <w:t>оспитании патриотизма. </w:t>
      </w:r>
    </w:p>
    <w:p w:rsidR="001A33DE" w:rsidRPr="00EC3267" w:rsidRDefault="001A33DE" w:rsidP="001A33DE">
      <w:pPr>
        <w:pStyle w:val="a3"/>
        <w:spacing w:before="0" w:beforeAutospacing="0" w:after="0" w:afterAutospacing="0"/>
        <w:rPr>
          <w:sz w:val="32"/>
          <w:szCs w:val="32"/>
        </w:rPr>
      </w:pPr>
      <w:r w:rsidRPr="00EC3267">
        <w:rPr>
          <w:rFonts w:eastAsiaTheme="minorEastAsia"/>
          <w:bCs/>
          <w:color w:val="000000" w:themeColor="text1"/>
          <w:kern w:val="24"/>
          <w:sz w:val="32"/>
          <w:szCs w:val="32"/>
        </w:rPr>
        <w:t xml:space="preserve"> Патриотическое воспитание ребенка – это основа формирования будущего гражданина. </w:t>
      </w:r>
    </w:p>
    <w:p w:rsidR="001A33DE" w:rsidRPr="00EC3267" w:rsidRDefault="001A33DE" w:rsidP="00EC3267">
      <w:pPr>
        <w:jc w:val="center"/>
        <w:rPr>
          <w:rFonts w:ascii="Times New Roman" w:hAnsi="Times New Roman" w:cs="Times New Roman"/>
          <w:sz w:val="32"/>
          <w:szCs w:val="32"/>
        </w:rPr>
      </w:pPr>
      <w:r w:rsidRPr="00EC3267">
        <w:rPr>
          <w:rFonts w:ascii="Times New Roman" w:hAnsi="Times New Roman" w:cs="Times New Roman"/>
          <w:i/>
          <w:iCs/>
          <w:sz w:val="32"/>
          <w:szCs w:val="32"/>
        </w:rPr>
        <w:t>Никто не учит маленького человека:</w:t>
      </w:r>
    </w:p>
    <w:p w:rsidR="001A33DE" w:rsidRPr="00EC3267" w:rsidRDefault="001A33DE" w:rsidP="00EC3267">
      <w:pPr>
        <w:jc w:val="center"/>
        <w:rPr>
          <w:rFonts w:ascii="Times New Roman" w:hAnsi="Times New Roman" w:cs="Times New Roman"/>
          <w:sz w:val="32"/>
          <w:szCs w:val="32"/>
        </w:rPr>
      </w:pPr>
      <w:r w:rsidRPr="00EC3267">
        <w:rPr>
          <w:rFonts w:ascii="Times New Roman" w:hAnsi="Times New Roman" w:cs="Times New Roman"/>
          <w:i/>
          <w:iCs/>
          <w:sz w:val="32"/>
          <w:szCs w:val="32"/>
        </w:rPr>
        <w:t>«Будь равнодушным к людям, ломай деревья,</w:t>
      </w:r>
    </w:p>
    <w:p w:rsidR="001A33DE" w:rsidRPr="00EC3267" w:rsidRDefault="001A33DE" w:rsidP="00EC3267">
      <w:pPr>
        <w:jc w:val="center"/>
        <w:rPr>
          <w:rFonts w:ascii="Times New Roman" w:hAnsi="Times New Roman" w:cs="Times New Roman"/>
          <w:sz w:val="32"/>
          <w:szCs w:val="32"/>
        </w:rPr>
      </w:pPr>
      <w:r w:rsidRPr="00EC3267">
        <w:rPr>
          <w:rFonts w:ascii="Times New Roman" w:hAnsi="Times New Roman" w:cs="Times New Roman"/>
          <w:i/>
          <w:iCs/>
          <w:sz w:val="32"/>
          <w:szCs w:val="32"/>
        </w:rPr>
        <w:t>попирай красоту, выше всего ставь свое личное».</w:t>
      </w:r>
      <w:r w:rsidRPr="00EC3267">
        <w:rPr>
          <w:rFonts w:ascii="Times New Roman" w:hAnsi="Times New Roman" w:cs="Times New Roman"/>
          <w:bCs/>
          <w:sz w:val="32"/>
          <w:szCs w:val="32"/>
        </w:rPr>
        <w:br/>
      </w:r>
      <w:r w:rsidRPr="00EC3267">
        <w:rPr>
          <w:rFonts w:ascii="Times New Roman" w:hAnsi="Times New Roman" w:cs="Times New Roman"/>
          <w:i/>
          <w:iCs/>
          <w:sz w:val="32"/>
          <w:szCs w:val="32"/>
        </w:rPr>
        <w:t> Все дело в одной, в очень важной закономерности </w:t>
      </w:r>
      <w:r w:rsidRPr="00EC3267">
        <w:rPr>
          <w:rFonts w:ascii="Times New Roman" w:hAnsi="Times New Roman" w:cs="Times New Roman"/>
          <w:bCs/>
          <w:sz w:val="32"/>
          <w:szCs w:val="32"/>
        </w:rPr>
        <w:br/>
      </w:r>
      <w:r w:rsidRPr="00EC3267">
        <w:rPr>
          <w:rFonts w:ascii="Times New Roman" w:hAnsi="Times New Roman" w:cs="Times New Roman"/>
          <w:i/>
          <w:iCs/>
          <w:sz w:val="32"/>
          <w:szCs w:val="32"/>
        </w:rPr>
        <w:t>нравственно-патриотического воспитания.           </w:t>
      </w:r>
      <w:r w:rsidRPr="00EC3267">
        <w:rPr>
          <w:rFonts w:ascii="Times New Roman" w:hAnsi="Times New Roman" w:cs="Times New Roman"/>
          <w:bCs/>
          <w:sz w:val="32"/>
          <w:szCs w:val="32"/>
        </w:rPr>
        <w:br/>
      </w:r>
      <w:r w:rsidRPr="00EC3267">
        <w:rPr>
          <w:rFonts w:ascii="Times New Roman" w:hAnsi="Times New Roman" w:cs="Times New Roman"/>
          <w:i/>
          <w:iCs/>
          <w:sz w:val="32"/>
          <w:szCs w:val="32"/>
        </w:rPr>
        <w:t>Если человека учат добру - учат умело, умно, </w:t>
      </w:r>
      <w:r w:rsidRPr="00EC3267">
        <w:rPr>
          <w:rFonts w:ascii="Times New Roman" w:hAnsi="Times New Roman" w:cs="Times New Roman"/>
          <w:bCs/>
          <w:sz w:val="32"/>
          <w:szCs w:val="32"/>
        </w:rPr>
        <w:br/>
      </w:r>
      <w:r w:rsidRPr="00EC3267">
        <w:rPr>
          <w:rFonts w:ascii="Times New Roman" w:hAnsi="Times New Roman" w:cs="Times New Roman"/>
          <w:i/>
          <w:iCs/>
          <w:sz w:val="32"/>
          <w:szCs w:val="32"/>
        </w:rPr>
        <w:t> настойчиво, требовательно, в результате будет</w:t>
      </w:r>
      <w:r w:rsidRPr="00EC3267">
        <w:rPr>
          <w:rFonts w:ascii="Times New Roman" w:hAnsi="Times New Roman" w:cs="Times New Roman"/>
          <w:bCs/>
          <w:sz w:val="32"/>
          <w:szCs w:val="32"/>
        </w:rPr>
        <w:t> </w:t>
      </w:r>
      <w:r w:rsidRPr="00EC3267">
        <w:rPr>
          <w:rFonts w:ascii="Times New Roman" w:hAnsi="Times New Roman" w:cs="Times New Roman"/>
          <w:i/>
          <w:iCs/>
          <w:sz w:val="32"/>
          <w:szCs w:val="32"/>
        </w:rPr>
        <w:t>добро. </w:t>
      </w:r>
      <w:r w:rsidRPr="00EC3267">
        <w:rPr>
          <w:rFonts w:ascii="Times New Roman" w:hAnsi="Times New Roman" w:cs="Times New Roman"/>
          <w:bCs/>
          <w:sz w:val="32"/>
          <w:szCs w:val="32"/>
        </w:rPr>
        <w:br/>
      </w:r>
      <w:r w:rsidRPr="00EC3267">
        <w:rPr>
          <w:rFonts w:ascii="Times New Roman" w:hAnsi="Times New Roman" w:cs="Times New Roman"/>
          <w:i/>
          <w:iCs/>
          <w:sz w:val="32"/>
          <w:szCs w:val="32"/>
        </w:rPr>
        <w:t> Учат злу (очень редко, но бывает и так), </w:t>
      </w:r>
      <w:r w:rsidRPr="00EC3267">
        <w:rPr>
          <w:rFonts w:ascii="Times New Roman" w:hAnsi="Times New Roman" w:cs="Times New Roman"/>
          <w:bCs/>
          <w:sz w:val="32"/>
          <w:szCs w:val="32"/>
        </w:rPr>
        <w:br/>
      </w:r>
      <w:r w:rsidRPr="00EC3267">
        <w:rPr>
          <w:rFonts w:ascii="Times New Roman" w:hAnsi="Times New Roman" w:cs="Times New Roman"/>
          <w:i/>
          <w:iCs/>
          <w:sz w:val="32"/>
          <w:szCs w:val="32"/>
        </w:rPr>
        <w:t>в результате будет зло.       </w:t>
      </w:r>
      <w:r w:rsidRPr="00EC3267">
        <w:rPr>
          <w:rFonts w:ascii="Times New Roman" w:hAnsi="Times New Roman" w:cs="Times New Roman"/>
          <w:bCs/>
          <w:sz w:val="32"/>
          <w:szCs w:val="32"/>
        </w:rPr>
        <w:br/>
      </w:r>
      <w:r w:rsidRPr="00EC3267">
        <w:rPr>
          <w:rFonts w:ascii="Times New Roman" w:hAnsi="Times New Roman" w:cs="Times New Roman"/>
          <w:i/>
          <w:iCs/>
          <w:sz w:val="32"/>
          <w:szCs w:val="32"/>
        </w:rPr>
        <w:t> Не учат ни добру, ни злу - все равно будет зло, </w:t>
      </w:r>
      <w:r w:rsidRPr="00EC3267">
        <w:rPr>
          <w:rFonts w:ascii="Times New Roman" w:hAnsi="Times New Roman" w:cs="Times New Roman"/>
          <w:bCs/>
          <w:sz w:val="32"/>
          <w:szCs w:val="32"/>
        </w:rPr>
        <w:br/>
      </w:r>
      <w:r w:rsidRPr="00EC3267">
        <w:rPr>
          <w:rFonts w:ascii="Times New Roman" w:hAnsi="Times New Roman" w:cs="Times New Roman"/>
          <w:i/>
          <w:iCs/>
          <w:sz w:val="32"/>
          <w:szCs w:val="32"/>
        </w:rPr>
        <w:t> потому, что и человеком его надо воспитать». </w:t>
      </w:r>
      <w:r w:rsidRPr="00EC3267">
        <w:rPr>
          <w:rFonts w:ascii="Times New Roman" w:hAnsi="Times New Roman" w:cs="Times New Roman"/>
          <w:bCs/>
          <w:sz w:val="32"/>
          <w:szCs w:val="32"/>
        </w:rPr>
        <w:br/>
      </w:r>
      <w:r w:rsidRPr="00EC3267">
        <w:rPr>
          <w:rFonts w:ascii="Times New Roman" w:hAnsi="Times New Roman" w:cs="Times New Roman"/>
          <w:i/>
          <w:iCs/>
          <w:sz w:val="32"/>
          <w:szCs w:val="32"/>
        </w:rPr>
        <w:t xml:space="preserve">  В.А. </w:t>
      </w:r>
      <w:proofErr w:type="spellStart"/>
      <w:r w:rsidRPr="00EC3267">
        <w:rPr>
          <w:rFonts w:ascii="Times New Roman" w:hAnsi="Times New Roman" w:cs="Times New Roman"/>
          <w:i/>
          <w:iCs/>
          <w:sz w:val="32"/>
          <w:szCs w:val="32"/>
        </w:rPr>
        <w:t>Сухомлински</w:t>
      </w:r>
      <w:proofErr w:type="spellEnd"/>
    </w:p>
    <w:p w:rsidR="001A33DE" w:rsidRPr="00EC3267" w:rsidRDefault="001A33DE" w:rsidP="001A33DE">
      <w:pPr>
        <w:pStyle w:val="a3"/>
        <w:spacing w:before="0" w:beforeAutospacing="0" w:after="0" w:afterAutospacing="0"/>
        <w:textAlignment w:val="baseline"/>
        <w:rPr>
          <w:b/>
          <w:i/>
          <w:sz w:val="32"/>
          <w:szCs w:val="32"/>
        </w:rPr>
      </w:pPr>
      <w:r w:rsidRPr="00EC3267">
        <w:rPr>
          <w:rFonts w:eastAsia="Calibri"/>
          <w:b/>
          <w:bCs/>
          <w:i/>
          <w:color w:val="000000"/>
          <w:kern w:val="24"/>
          <w:sz w:val="32"/>
          <w:szCs w:val="32"/>
        </w:rPr>
        <w:t>Значение воспитания патриотизма</w:t>
      </w:r>
    </w:p>
    <w:p w:rsidR="001A33DE" w:rsidRPr="00EC3267" w:rsidRDefault="001A33DE" w:rsidP="001A33DE">
      <w:pPr>
        <w:pStyle w:val="a3"/>
        <w:spacing w:before="0" w:beforeAutospacing="0" w:after="0" w:afterAutospacing="0"/>
        <w:rPr>
          <w:rFonts w:eastAsiaTheme="minorEastAsia"/>
          <w:color w:val="000000" w:themeColor="text1"/>
          <w:kern w:val="24"/>
          <w:sz w:val="32"/>
          <w:szCs w:val="32"/>
        </w:rPr>
      </w:pPr>
    </w:p>
    <w:p w:rsidR="001A33DE" w:rsidRPr="00EC3267" w:rsidRDefault="001A33DE" w:rsidP="001A33DE">
      <w:pPr>
        <w:pStyle w:val="a3"/>
        <w:spacing w:before="0" w:beforeAutospacing="0" w:after="0" w:afterAutospacing="0"/>
        <w:rPr>
          <w:sz w:val="32"/>
          <w:szCs w:val="32"/>
        </w:rPr>
      </w:pPr>
      <w:r w:rsidRPr="00EC3267">
        <w:rPr>
          <w:rFonts w:eastAsiaTheme="minorEastAsia"/>
          <w:color w:val="000000" w:themeColor="text1"/>
          <w:kern w:val="24"/>
          <w:sz w:val="32"/>
          <w:szCs w:val="32"/>
        </w:rPr>
        <w:t>способствует развитию у ребёнка любви и привязанности к своей семье, детскому саду, улице, городу, формирование бережного отношения к природе и всему живому;</w:t>
      </w:r>
    </w:p>
    <w:p w:rsidR="001A33DE" w:rsidRPr="00EC3267" w:rsidRDefault="001A33DE" w:rsidP="001A33DE">
      <w:pPr>
        <w:pStyle w:val="a3"/>
        <w:spacing w:before="0" w:beforeAutospacing="0" w:after="0" w:afterAutospacing="0"/>
        <w:rPr>
          <w:sz w:val="32"/>
          <w:szCs w:val="32"/>
        </w:rPr>
      </w:pPr>
      <w:r w:rsidRPr="00EC3267">
        <w:rPr>
          <w:rFonts w:eastAsiaTheme="minorEastAsia"/>
          <w:color w:val="000000" w:themeColor="text1"/>
          <w:kern w:val="24"/>
          <w:sz w:val="32"/>
          <w:szCs w:val="32"/>
        </w:rPr>
        <w:t>- воспитание уважения к труду;</w:t>
      </w:r>
    </w:p>
    <w:p w:rsidR="001A33DE" w:rsidRPr="00EC3267" w:rsidRDefault="001A33DE" w:rsidP="001A33DE">
      <w:pPr>
        <w:pStyle w:val="a3"/>
        <w:spacing w:before="0" w:beforeAutospacing="0" w:after="0" w:afterAutospacing="0"/>
        <w:rPr>
          <w:sz w:val="32"/>
          <w:szCs w:val="32"/>
        </w:rPr>
      </w:pPr>
      <w:r w:rsidRPr="00EC3267">
        <w:rPr>
          <w:rFonts w:eastAsiaTheme="minorEastAsia"/>
          <w:color w:val="000000" w:themeColor="text1"/>
          <w:kern w:val="24"/>
          <w:sz w:val="32"/>
          <w:szCs w:val="32"/>
        </w:rPr>
        <w:lastRenderedPageBreak/>
        <w:t>- развитие интереса к традициям и промыслам;</w:t>
      </w:r>
    </w:p>
    <w:p w:rsidR="001A33DE" w:rsidRPr="00EC3267" w:rsidRDefault="001A33DE" w:rsidP="001A33DE">
      <w:pPr>
        <w:pStyle w:val="a3"/>
        <w:spacing w:before="0" w:beforeAutospacing="0" w:after="0" w:afterAutospacing="0"/>
        <w:rPr>
          <w:sz w:val="32"/>
          <w:szCs w:val="32"/>
        </w:rPr>
      </w:pPr>
      <w:r w:rsidRPr="00EC3267">
        <w:rPr>
          <w:rFonts w:eastAsiaTheme="minorEastAsia"/>
          <w:color w:val="000000" w:themeColor="text1"/>
          <w:kern w:val="24"/>
          <w:sz w:val="32"/>
          <w:szCs w:val="32"/>
        </w:rPr>
        <w:t>- формирование элементарных знаний о правах человека;</w:t>
      </w:r>
    </w:p>
    <w:p w:rsidR="001A33DE" w:rsidRPr="00EC3267" w:rsidRDefault="001A33DE" w:rsidP="001A33DE">
      <w:pPr>
        <w:pStyle w:val="a3"/>
        <w:spacing w:before="0" w:beforeAutospacing="0" w:after="0" w:afterAutospacing="0"/>
        <w:rPr>
          <w:sz w:val="32"/>
          <w:szCs w:val="32"/>
        </w:rPr>
      </w:pPr>
      <w:r w:rsidRPr="00EC3267">
        <w:rPr>
          <w:rFonts w:eastAsiaTheme="minorEastAsia"/>
          <w:color w:val="000000" w:themeColor="text1"/>
          <w:kern w:val="24"/>
          <w:sz w:val="32"/>
          <w:szCs w:val="32"/>
        </w:rPr>
        <w:t>- расширение представлений о городах России;</w:t>
      </w:r>
    </w:p>
    <w:p w:rsidR="001A33DE" w:rsidRPr="00EC3267" w:rsidRDefault="001A33DE" w:rsidP="001A33DE">
      <w:pPr>
        <w:pStyle w:val="a3"/>
        <w:spacing w:before="0" w:beforeAutospacing="0" w:after="0" w:afterAutospacing="0"/>
        <w:rPr>
          <w:sz w:val="32"/>
          <w:szCs w:val="32"/>
        </w:rPr>
      </w:pPr>
      <w:r w:rsidRPr="00EC3267">
        <w:rPr>
          <w:rFonts w:eastAsiaTheme="minorEastAsia"/>
          <w:color w:val="000000" w:themeColor="text1"/>
          <w:kern w:val="24"/>
          <w:sz w:val="32"/>
          <w:szCs w:val="32"/>
        </w:rPr>
        <w:t>- знакомство детей с символами государства (герб, флаг, гимн);</w:t>
      </w:r>
    </w:p>
    <w:p w:rsidR="001A33DE" w:rsidRPr="00EC3267" w:rsidRDefault="001A33DE" w:rsidP="001A33DE">
      <w:pPr>
        <w:pStyle w:val="a3"/>
        <w:spacing w:before="0" w:beforeAutospacing="0" w:after="0" w:afterAutospacing="0"/>
        <w:rPr>
          <w:sz w:val="32"/>
          <w:szCs w:val="32"/>
        </w:rPr>
      </w:pPr>
      <w:r w:rsidRPr="00EC3267">
        <w:rPr>
          <w:rFonts w:eastAsiaTheme="minorEastAsia"/>
          <w:color w:val="000000" w:themeColor="text1"/>
          <w:kern w:val="24"/>
          <w:sz w:val="32"/>
          <w:szCs w:val="32"/>
        </w:rPr>
        <w:t>- развитие чувства ответственности и гордости за достижения страны;</w:t>
      </w:r>
    </w:p>
    <w:p w:rsidR="001A33DE" w:rsidRPr="00EC3267" w:rsidRDefault="001A33DE" w:rsidP="001A33DE">
      <w:pPr>
        <w:pStyle w:val="a3"/>
        <w:spacing w:before="0" w:beforeAutospacing="0" w:after="0" w:afterAutospacing="0"/>
        <w:rPr>
          <w:sz w:val="32"/>
          <w:szCs w:val="32"/>
        </w:rPr>
      </w:pPr>
      <w:r w:rsidRPr="00EC3267">
        <w:rPr>
          <w:rFonts w:eastAsiaTheme="minorEastAsia"/>
          <w:color w:val="000000" w:themeColor="text1"/>
          <w:kern w:val="24"/>
          <w:sz w:val="32"/>
          <w:szCs w:val="32"/>
        </w:rPr>
        <w:t>- формирование толерантности, чувства уважения к другим народам, их традициям.</w:t>
      </w:r>
    </w:p>
    <w:p w:rsidR="00EC3267" w:rsidRDefault="00EC3267" w:rsidP="001A33DE">
      <w:pPr>
        <w:rPr>
          <w:rFonts w:ascii="Times New Roman" w:eastAsiaTheme="majorEastAsia" w:hAnsi="Times New Roman" w:cs="Times New Roman"/>
          <w:b/>
          <w:bCs/>
          <w:i/>
          <w:iCs/>
          <w:color w:val="000000" w:themeColor="text1"/>
          <w:kern w:val="24"/>
          <w:sz w:val="32"/>
          <w:szCs w:val="32"/>
        </w:rPr>
      </w:pPr>
    </w:p>
    <w:p w:rsidR="001A33DE" w:rsidRPr="00EC3267" w:rsidRDefault="001A33DE" w:rsidP="001A33DE">
      <w:pPr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</w:pPr>
      <w:r w:rsidRPr="00EC3267">
        <w:rPr>
          <w:rFonts w:ascii="Times New Roman" w:eastAsiaTheme="majorEastAsia" w:hAnsi="Times New Roman" w:cs="Times New Roman"/>
          <w:b/>
          <w:bCs/>
          <w:i/>
          <w:iCs/>
          <w:color w:val="000000" w:themeColor="text1"/>
          <w:kern w:val="24"/>
          <w:sz w:val="32"/>
          <w:szCs w:val="32"/>
        </w:rPr>
        <w:t>Цель</w:t>
      </w:r>
      <w:r w:rsidRPr="00EC3267">
        <w:rPr>
          <w:rFonts w:ascii="Times New Roman" w:eastAsiaTheme="majorEastAsia" w:hAnsi="Times New Roman" w:cs="Times New Roman"/>
          <w:b/>
          <w:bCs/>
          <w:i/>
          <w:color w:val="000000" w:themeColor="text1"/>
          <w:kern w:val="24"/>
          <w:sz w:val="32"/>
          <w:szCs w:val="32"/>
        </w:rPr>
        <w:t xml:space="preserve"> патриотического воспитания</w:t>
      </w:r>
    </w:p>
    <w:p w:rsidR="001A33DE" w:rsidRPr="00EC3267" w:rsidRDefault="001A33DE" w:rsidP="001A33DE">
      <w:pPr>
        <w:pStyle w:val="a3"/>
        <w:spacing w:before="0" w:beforeAutospacing="0" w:after="0" w:afterAutospacing="0"/>
        <w:rPr>
          <w:sz w:val="32"/>
          <w:szCs w:val="32"/>
        </w:rPr>
      </w:pPr>
      <w:r w:rsidRPr="00EC3267">
        <w:rPr>
          <w:rFonts w:eastAsiaTheme="minorEastAsia"/>
          <w:bCs/>
          <w:color w:val="000000" w:themeColor="dark1"/>
          <w:kern w:val="24"/>
          <w:sz w:val="32"/>
          <w:szCs w:val="32"/>
        </w:rPr>
        <w:t>создание условий для становления основ патриотического сознания детей, возможности позитивной социализации ребенка, его всестороннего личностного, морально-нравственного и познавательного развития, развития инициативы и творческих способностей на основе соответствующих дошкольному возрасту видов деятельности.</w:t>
      </w:r>
    </w:p>
    <w:p w:rsidR="001A33DE" w:rsidRPr="00EC3267" w:rsidRDefault="001A33DE" w:rsidP="001A33DE">
      <w:pPr>
        <w:rPr>
          <w:rFonts w:ascii="Times New Roman" w:eastAsiaTheme="majorEastAsia" w:hAnsi="Times New Roman" w:cs="Times New Roman"/>
          <w:b/>
          <w:bCs/>
          <w:color w:val="000000" w:themeColor="text1"/>
          <w:kern w:val="24"/>
          <w:sz w:val="32"/>
          <w:szCs w:val="32"/>
        </w:rPr>
      </w:pPr>
    </w:p>
    <w:p w:rsidR="001A33DE" w:rsidRPr="006E3BC1" w:rsidRDefault="001A33DE" w:rsidP="00927FAD">
      <w:pPr>
        <w:spacing w:after="0"/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</w:pPr>
      <w:r w:rsidRPr="006E3BC1">
        <w:rPr>
          <w:rFonts w:ascii="Times New Roman" w:eastAsiaTheme="majorEastAsia" w:hAnsi="Times New Roman" w:cs="Times New Roman"/>
          <w:b/>
          <w:bCs/>
          <w:i/>
          <w:color w:val="000000" w:themeColor="text1"/>
          <w:kern w:val="24"/>
          <w:sz w:val="32"/>
          <w:szCs w:val="32"/>
        </w:rPr>
        <w:t>Каковы же задачи патриотического воспитания?</w:t>
      </w:r>
    </w:p>
    <w:p w:rsidR="0000198A" w:rsidRDefault="001A33DE" w:rsidP="00927FAD">
      <w:pPr>
        <w:kinsoku w:val="0"/>
        <w:overflowPunct w:val="0"/>
        <w:spacing w:after="0"/>
        <w:textAlignment w:val="baseline"/>
        <w:rPr>
          <w:rFonts w:ascii="Times New Roman" w:eastAsiaTheme="minorEastAsia" w:hAnsi="Times New Roman" w:cs="Times New Roman"/>
          <w:color w:val="000000" w:themeColor="text1"/>
          <w:kern w:val="24"/>
          <w:sz w:val="32"/>
          <w:szCs w:val="32"/>
        </w:rPr>
      </w:pPr>
      <w:r w:rsidRPr="00C43715">
        <w:rPr>
          <w:rFonts w:ascii="Times New Roman" w:eastAsiaTheme="minorEastAsia" w:hAnsi="Times New Roman" w:cs="Times New Roman"/>
          <w:color w:val="000000" w:themeColor="text1"/>
          <w:kern w:val="24"/>
          <w:sz w:val="32"/>
          <w:szCs w:val="32"/>
        </w:rPr>
        <w:t>1. Формирование гражданственно-</w:t>
      </w:r>
      <w:r w:rsidRPr="00C43715">
        <w:rPr>
          <w:rFonts w:ascii="Times New Roman" w:eastAsiaTheme="minorEastAsia" w:hAnsi="Times New Roman" w:cs="Times New Roman"/>
          <w:bCs/>
          <w:color w:val="000000" w:themeColor="text1"/>
          <w:kern w:val="24"/>
          <w:sz w:val="32"/>
          <w:szCs w:val="32"/>
        </w:rPr>
        <w:t>патриотического</w:t>
      </w:r>
      <w:r w:rsidRPr="00C43715">
        <w:rPr>
          <w:rFonts w:ascii="Times New Roman" w:eastAsiaTheme="minorEastAsia" w:hAnsi="Times New Roman" w:cs="Times New Roman"/>
          <w:color w:val="000000" w:themeColor="text1"/>
          <w:kern w:val="24"/>
          <w:sz w:val="32"/>
          <w:szCs w:val="32"/>
        </w:rPr>
        <w:t> отношения и чувства сопричастности: - к семье, городу, стране;</w:t>
      </w:r>
    </w:p>
    <w:p w:rsidR="0000198A" w:rsidRDefault="001A33DE" w:rsidP="00927FAD">
      <w:pPr>
        <w:kinsoku w:val="0"/>
        <w:overflowPunct w:val="0"/>
        <w:spacing w:after="0"/>
        <w:textAlignment w:val="baseline"/>
        <w:rPr>
          <w:rFonts w:ascii="Times New Roman" w:eastAsiaTheme="minorEastAsia" w:hAnsi="Times New Roman" w:cs="Times New Roman"/>
          <w:color w:val="000000" w:themeColor="text1"/>
          <w:kern w:val="24"/>
          <w:sz w:val="32"/>
          <w:szCs w:val="32"/>
        </w:rPr>
      </w:pPr>
      <w:r w:rsidRPr="00C43715">
        <w:rPr>
          <w:rFonts w:ascii="Times New Roman" w:eastAsiaTheme="minorEastAsia" w:hAnsi="Times New Roman" w:cs="Times New Roman"/>
          <w:color w:val="000000" w:themeColor="text1"/>
          <w:kern w:val="24"/>
          <w:sz w:val="32"/>
          <w:szCs w:val="32"/>
        </w:rPr>
        <w:t xml:space="preserve"> - к природе родного края;</w:t>
      </w:r>
    </w:p>
    <w:p w:rsidR="006E3BC1" w:rsidRPr="00C43715" w:rsidRDefault="001A33DE" w:rsidP="00927FAD">
      <w:pPr>
        <w:kinsoku w:val="0"/>
        <w:overflowPunct w:val="0"/>
        <w:spacing w:after="0"/>
        <w:textAlignment w:val="baseline"/>
        <w:rPr>
          <w:rFonts w:ascii="Times New Roman" w:eastAsia="Times New Roman" w:hAnsi="Times New Roman" w:cs="Times New Roman"/>
          <w:color w:val="0BD0D9"/>
          <w:sz w:val="32"/>
          <w:szCs w:val="32"/>
        </w:rPr>
      </w:pPr>
      <w:r w:rsidRPr="00C43715">
        <w:rPr>
          <w:rFonts w:ascii="Times New Roman" w:eastAsiaTheme="minorEastAsia" w:hAnsi="Times New Roman" w:cs="Times New Roman"/>
          <w:color w:val="000000" w:themeColor="text1"/>
          <w:kern w:val="24"/>
          <w:sz w:val="32"/>
          <w:szCs w:val="32"/>
        </w:rPr>
        <w:t xml:space="preserve"> - к культурному наследию своего народа.</w:t>
      </w:r>
    </w:p>
    <w:p w:rsidR="00C43715" w:rsidRPr="00C43715" w:rsidRDefault="00C43715" w:rsidP="00927FAD">
      <w:pPr>
        <w:kinsoku w:val="0"/>
        <w:overflowPunct w:val="0"/>
        <w:spacing w:after="0"/>
        <w:ind w:left="710"/>
        <w:textAlignment w:val="baseline"/>
        <w:rPr>
          <w:rFonts w:ascii="Times New Roman" w:hAnsi="Times New Roman" w:cs="Times New Roman"/>
          <w:color w:val="0BD0D9"/>
          <w:sz w:val="32"/>
          <w:szCs w:val="32"/>
        </w:rPr>
      </w:pPr>
    </w:p>
    <w:p w:rsidR="001A33DE" w:rsidRPr="00C43715" w:rsidRDefault="001A33DE" w:rsidP="00927FAD">
      <w:pPr>
        <w:kinsoku w:val="0"/>
        <w:overflowPunct w:val="0"/>
        <w:spacing w:after="0"/>
        <w:textAlignment w:val="baseline"/>
        <w:rPr>
          <w:rFonts w:ascii="Times New Roman" w:hAnsi="Times New Roman" w:cs="Times New Roman"/>
          <w:color w:val="0BD0D9"/>
          <w:sz w:val="32"/>
          <w:szCs w:val="32"/>
        </w:rPr>
      </w:pPr>
      <w:r w:rsidRPr="00C43715">
        <w:rPr>
          <w:rFonts w:ascii="Times New Roman" w:eastAsiaTheme="minorEastAsia" w:hAnsi="Times New Roman" w:cs="Times New Roman"/>
          <w:color w:val="000000" w:themeColor="text1"/>
          <w:kern w:val="24"/>
          <w:sz w:val="32"/>
          <w:szCs w:val="32"/>
        </w:rPr>
        <w:t>2. </w:t>
      </w:r>
      <w:r w:rsidRPr="00C43715">
        <w:rPr>
          <w:rFonts w:ascii="Times New Roman" w:eastAsiaTheme="minorEastAsia" w:hAnsi="Times New Roman" w:cs="Times New Roman"/>
          <w:bCs/>
          <w:color w:val="000000" w:themeColor="text1"/>
          <w:kern w:val="24"/>
          <w:sz w:val="32"/>
          <w:szCs w:val="32"/>
        </w:rPr>
        <w:t>Воспитание</w:t>
      </w:r>
      <w:r w:rsidRPr="00C43715">
        <w:rPr>
          <w:rFonts w:ascii="Times New Roman" w:eastAsiaTheme="minorEastAsia" w:hAnsi="Times New Roman" w:cs="Times New Roman"/>
          <w:color w:val="000000" w:themeColor="text1"/>
          <w:kern w:val="24"/>
          <w:sz w:val="32"/>
          <w:szCs w:val="32"/>
        </w:rPr>
        <w:t> чувства собственного достоинства у ребенка как представителя своего народа;</w:t>
      </w:r>
    </w:p>
    <w:p w:rsidR="001A33DE" w:rsidRPr="00C43715" w:rsidRDefault="001A33DE" w:rsidP="00927FAD">
      <w:pPr>
        <w:kinsoku w:val="0"/>
        <w:overflowPunct w:val="0"/>
        <w:spacing w:after="0"/>
        <w:textAlignment w:val="baseline"/>
        <w:rPr>
          <w:rFonts w:ascii="Times New Roman" w:eastAsia="Times New Roman" w:hAnsi="Times New Roman" w:cs="Times New Roman"/>
          <w:color w:val="0BD0D9"/>
          <w:sz w:val="32"/>
          <w:szCs w:val="32"/>
        </w:rPr>
      </w:pPr>
      <w:r w:rsidRPr="00C43715">
        <w:rPr>
          <w:rFonts w:ascii="Times New Roman" w:eastAsiaTheme="minorEastAsia" w:hAnsi="Times New Roman" w:cs="Times New Roman"/>
          <w:color w:val="000000" w:themeColor="text1"/>
          <w:kern w:val="24"/>
          <w:sz w:val="32"/>
          <w:szCs w:val="32"/>
        </w:rPr>
        <w:t>3. </w:t>
      </w:r>
      <w:r w:rsidRPr="00C43715">
        <w:rPr>
          <w:rFonts w:ascii="Times New Roman" w:eastAsiaTheme="minorEastAsia" w:hAnsi="Times New Roman" w:cs="Times New Roman"/>
          <w:bCs/>
          <w:color w:val="000000" w:themeColor="text1"/>
          <w:kern w:val="24"/>
          <w:sz w:val="32"/>
          <w:szCs w:val="32"/>
        </w:rPr>
        <w:t xml:space="preserve">Воспитание </w:t>
      </w:r>
      <w:r w:rsidRPr="00C43715">
        <w:rPr>
          <w:rFonts w:ascii="Times New Roman" w:eastAsiaTheme="minorEastAsia" w:hAnsi="Times New Roman" w:cs="Times New Roman"/>
          <w:color w:val="000000" w:themeColor="text1"/>
          <w:kern w:val="24"/>
          <w:sz w:val="32"/>
          <w:szCs w:val="32"/>
        </w:rPr>
        <w:t>толерантного отношения к представителям других национальностей;</w:t>
      </w:r>
    </w:p>
    <w:p w:rsidR="00C43715" w:rsidRDefault="001A33DE" w:rsidP="00927FAD">
      <w:pPr>
        <w:kinsoku w:val="0"/>
        <w:overflowPunct w:val="0"/>
        <w:spacing w:after="0"/>
        <w:textAlignment w:val="baseline"/>
        <w:rPr>
          <w:rFonts w:ascii="Times New Roman" w:eastAsiaTheme="minorEastAsia" w:hAnsi="Times New Roman" w:cs="Times New Roman"/>
          <w:color w:val="000000" w:themeColor="text1"/>
          <w:kern w:val="24"/>
          <w:sz w:val="32"/>
          <w:szCs w:val="32"/>
        </w:rPr>
      </w:pPr>
      <w:r w:rsidRPr="00C43715">
        <w:rPr>
          <w:rFonts w:ascii="Times New Roman" w:eastAsiaTheme="minorEastAsia" w:hAnsi="Times New Roman" w:cs="Times New Roman"/>
          <w:color w:val="000000" w:themeColor="text1"/>
          <w:kern w:val="24"/>
          <w:sz w:val="32"/>
          <w:szCs w:val="32"/>
        </w:rPr>
        <w:t>4. </w:t>
      </w:r>
      <w:r w:rsidRPr="00C43715">
        <w:rPr>
          <w:rFonts w:ascii="Times New Roman" w:eastAsiaTheme="minorEastAsia" w:hAnsi="Times New Roman" w:cs="Times New Roman"/>
          <w:bCs/>
          <w:color w:val="000000" w:themeColor="text1"/>
          <w:kern w:val="24"/>
          <w:sz w:val="32"/>
          <w:szCs w:val="32"/>
        </w:rPr>
        <w:t>Воспитание патриотизма</w:t>
      </w:r>
      <w:r w:rsidRPr="00C43715">
        <w:rPr>
          <w:rFonts w:ascii="Times New Roman" w:eastAsiaTheme="minorEastAsia" w:hAnsi="Times New Roman" w:cs="Times New Roman"/>
          <w:color w:val="000000" w:themeColor="text1"/>
          <w:kern w:val="24"/>
          <w:sz w:val="32"/>
          <w:szCs w:val="32"/>
        </w:rPr>
        <w:t> и чувства гордости за свою страну, края.</w:t>
      </w:r>
    </w:p>
    <w:p w:rsidR="00C43715" w:rsidRDefault="00F65F85" w:rsidP="00927FAD">
      <w:pPr>
        <w:kinsoku w:val="0"/>
        <w:overflowPunct w:val="0"/>
        <w:spacing w:after="0"/>
        <w:textAlignment w:val="baseline"/>
        <w:rPr>
          <w:rFonts w:ascii="Times New Roman" w:eastAsiaTheme="minorEastAsia" w:hAnsi="Times New Roman" w:cs="Times New Roman"/>
          <w:color w:val="000000" w:themeColor="text1"/>
          <w:kern w:val="24"/>
          <w:sz w:val="32"/>
          <w:szCs w:val="32"/>
        </w:rPr>
      </w:pPr>
      <w:r>
        <w:rPr>
          <w:rFonts w:ascii="Times New Roman" w:eastAsiaTheme="minorEastAsia" w:hAnsi="Times New Roman" w:cs="Times New Roman"/>
          <w:color w:val="000000" w:themeColor="text1"/>
          <w:kern w:val="24"/>
          <w:sz w:val="32"/>
          <w:szCs w:val="32"/>
        </w:rPr>
        <w:t>5.Проявление доброжелательного внимания к окружающим, стремление оказать помощь, поддержку другому человеку;</w:t>
      </w:r>
    </w:p>
    <w:p w:rsidR="00C43715" w:rsidRDefault="00F65F85" w:rsidP="00927FAD">
      <w:pPr>
        <w:kinsoku w:val="0"/>
        <w:overflowPunct w:val="0"/>
        <w:spacing w:after="0"/>
        <w:textAlignment w:val="baseline"/>
        <w:rPr>
          <w:rFonts w:ascii="Times New Roman" w:eastAsiaTheme="minorEastAsia" w:hAnsi="Times New Roman" w:cs="Times New Roman"/>
          <w:color w:val="000000" w:themeColor="text1"/>
          <w:kern w:val="24"/>
          <w:sz w:val="32"/>
          <w:szCs w:val="32"/>
        </w:rPr>
      </w:pPr>
      <w:r>
        <w:rPr>
          <w:rFonts w:ascii="Times New Roman" w:eastAsiaTheme="minorEastAsia" w:hAnsi="Times New Roman" w:cs="Times New Roman"/>
          <w:color w:val="000000" w:themeColor="text1"/>
          <w:kern w:val="24"/>
          <w:sz w:val="32"/>
          <w:szCs w:val="32"/>
        </w:rPr>
        <w:t>6. Бережное отношение к окружающей природе, результатам труда других людей, чужим и своим вещам.</w:t>
      </w:r>
    </w:p>
    <w:p w:rsidR="0000198A" w:rsidRDefault="0000198A" w:rsidP="00F65F85">
      <w:pPr>
        <w:kinsoku w:val="0"/>
        <w:overflowPunct w:val="0"/>
        <w:textAlignment w:val="baseline"/>
        <w:rPr>
          <w:rFonts w:ascii="Times New Roman" w:eastAsiaTheme="minorEastAsia" w:hAnsi="Times New Roman" w:cs="Times New Roman"/>
          <w:color w:val="000000" w:themeColor="text1"/>
          <w:kern w:val="24"/>
          <w:sz w:val="32"/>
          <w:szCs w:val="32"/>
        </w:rPr>
      </w:pPr>
    </w:p>
    <w:p w:rsidR="0000198A" w:rsidRPr="006F6119" w:rsidRDefault="0000198A" w:rsidP="0000198A">
      <w:pPr>
        <w:spacing w:after="160" w:line="259" w:lineRule="auto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6F6119">
        <w:rPr>
          <w:rFonts w:ascii="Times New Roman" w:eastAsia="Calibri" w:hAnsi="Times New Roman" w:cs="Times New Roman"/>
          <w:sz w:val="32"/>
          <w:szCs w:val="32"/>
          <w:shd w:val="clear" w:color="auto" w:fill="FFFFFF"/>
        </w:rPr>
        <w:lastRenderedPageBreak/>
        <w:t xml:space="preserve">Эти задачи решаются во всех видах детской деятельности: на занятиях, в играх, в труде, в быту — так как воспитывают в ребенке не только патриотические чувства, но и формируют его взаимоотношения </w:t>
      </w:r>
      <w:proofErr w:type="gramStart"/>
      <w:r w:rsidRPr="006F6119">
        <w:rPr>
          <w:rFonts w:ascii="Times New Roman" w:eastAsia="Calibri" w:hAnsi="Times New Roman" w:cs="Times New Roman"/>
          <w:sz w:val="32"/>
          <w:szCs w:val="32"/>
          <w:shd w:val="clear" w:color="auto" w:fill="FFFFFF"/>
        </w:rPr>
        <w:t>со</w:t>
      </w:r>
      <w:proofErr w:type="gramEnd"/>
      <w:r w:rsidRPr="006F6119">
        <w:rPr>
          <w:rFonts w:ascii="Times New Roman" w:eastAsia="Calibri" w:hAnsi="Times New Roman" w:cs="Times New Roman"/>
          <w:sz w:val="32"/>
          <w:szCs w:val="32"/>
          <w:shd w:val="clear" w:color="auto" w:fill="FFFFFF"/>
        </w:rPr>
        <w:t xml:space="preserve"> взрослыми и сверстниками.</w:t>
      </w:r>
    </w:p>
    <w:p w:rsidR="0000198A" w:rsidRPr="00095033" w:rsidRDefault="0000198A" w:rsidP="0000198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32"/>
          <w:szCs w:val="32"/>
          <w:lang w:eastAsia="ru-RU"/>
        </w:rPr>
      </w:pPr>
      <w:r w:rsidRPr="00095033">
        <w:rPr>
          <w:rFonts w:ascii="Times New Roman" w:eastAsia="Times New Roman" w:hAnsi="Times New Roman" w:cs="Times New Roman"/>
          <w:i/>
          <w:iCs/>
          <w:sz w:val="32"/>
          <w:szCs w:val="32"/>
          <w:lang w:eastAsia="ru-RU"/>
        </w:rPr>
        <w:t xml:space="preserve">Актуальность этой темы </w:t>
      </w:r>
      <w:r w:rsidRPr="0009503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заключается в том, что современные дети мало знают о родном городе, стране, особенностях народных традиций, часто равнодушны к близким людям, в том числе к товарищам по группе, редко сострадают чужому горю. </w:t>
      </w:r>
    </w:p>
    <w:p w:rsidR="000B4CF7" w:rsidRPr="00095033" w:rsidRDefault="0000198A" w:rsidP="00D3312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proofErr w:type="gramStart"/>
      <w:r w:rsidRPr="00095033">
        <w:rPr>
          <w:rFonts w:ascii="Times New Roman" w:eastAsia="Times New Roman" w:hAnsi="Times New Roman" w:cs="Times New Roman"/>
          <w:i/>
          <w:iCs/>
          <w:sz w:val="32"/>
          <w:szCs w:val="32"/>
          <w:lang w:eastAsia="ru-RU"/>
        </w:rPr>
        <w:t>И наша задача, задача педагогов и родителе</w:t>
      </w:r>
      <w:r w:rsidRPr="00095033">
        <w:rPr>
          <w:rFonts w:ascii="Times New Roman" w:eastAsia="Times New Roman" w:hAnsi="Times New Roman" w:cs="Times New Roman"/>
          <w:sz w:val="32"/>
          <w:szCs w:val="32"/>
          <w:lang w:eastAsia="ru-RU"/>
        </w:rPr>
        <w:t>й – как можно раньше пробудить в детях любовь к родной земле, формировать у них такие черты характера, которые помогут стать достойным человеком и достойным гражданином своей страны, воспитывать любовь и уважение к родному дому, детскому саду, родной улице, городу формировать чувство гордости за достижения страны, любовь и уважение к армии, гордость за мужество воинов</w:t>
      </w:r>
      <w:proofErr w:type="gramEnd"/>
      <w:r w:rsidRPr="00095033">
        <w:rPr>
          <w:rFonts w:ascii="Times New Roman" w:eastAsia="Times New Roman" w:hAnsi="Times New Roman" w:cs="Times New Roman"/>
          <w:sz w:val="32"/>
          <w:szCs w:val="32"/>
          <w:lang w:eastAsia="ru-RU"/>
        </w:rPr>
        <w:t>, развивать интерес к доступным ребенку явлениям общественной жизни.</w:t>
      </w:r>
    </w:p>
    <w:p w:rsidR="000B4CF7" w:rsidRDefault="000B4CF7" w:rsidP="00F65F85">
      <w:pPr>
        <w:kinsoku w:val="0"/>
        <w:overflowPunct w:val="0"/>
        <w:textAlignment w:val="baseline"/>
        <w:rPr>
          <w:rFonts w:ascii="Times New Roman" w:eastAsiaTheme="minorEastAsia" w:hAnsi="Times New Roman" w:cs="Times New Roman"/>
          <w:color w:val="000000" w:themeColor="text1"/>
          <w:kern w:val="24"/>
          <w:sz w:val="32"/>
          <w:szCs w:val="32"/>
        </w:rPr>
      </w:pPr>
    </w:p>
    <w:p w:rsidR="000B4CF7" w:rsidRPr="00A92F28" w:rsidRDefault="000B4CF7" w:rsidP="00580B61">
      <w:pPr>
        <w:pStyle w:val="a3"/>
        <w:shd w:val="clear" w:color="auto" w:fill="FFFFFF"/>
        <w:spacing w:before="0" w:beforeAutospacing="0" w:after="0" w:afterAutospacing="0" w:line="360" w:lineRule="auto"/>
        <w:rPr>
          <w:sz w:val="32"/>
          <w:szCs w:val="32"/>
        </w:rPr>
      </w:pPr>
      <w:r w:rsidRPr="00A92F28">
        <w:rPr>
          <w:rStyle w:val="a5"/>
          <w:sz w:val="32"/>
          <w:szCs w:val="32"/>
          <w:bdr w:val="none" w:sz="0" w:space="0" w:color="auto" w:frame="1"/>
        </w:rPr>
        <w:t>Патриотизм</w:t>
      </w:r>
      <w:r w:rsidRPr="00A92F28">
        <w:rPr>
          <w:rStyle w:val="apple-converted-space"/>
          <w:sz w:val="32"/>
          <w:szCs w:val="32"/>
        </w:rPr>
        <w:t> </w:t>
      </w:r>
      <w:r w:rsidRPr="00A92F28">
        <w:rPr>
          <w:sz w:val="32"/>
          <w:szCs w:val="32"/>
        </w:rPr>
        <w:t xml:space="preserve">– чувство нравственное. </w:t>
      </w:r>
      <w:proofErr w:type="gramStart"/>
      <w:r w:rsidRPr="00A92F28">
        <w:rPr>
          <w:sz w:val="32"/>
          <w:szCs w:val="32"/>
        </w:rPr>
        <w:t>Оно формируется</w:t>
      </w:r>
      <w:r w:rsidR="00927FAD">
        <w:rPr>
          <w:sz w:val="32"/>
          <w:szCs w:val="32"/>
        </w:rPr>
        <w:t xml:space="preserve"> </w:t>
      </w:r>
      <w:r w:rsidRPr="00A92F28">
        <w:rPr>
          <w:sz w:val="32"/>
          <w:szCs w:val="32"/>
        </w:rPr>
        <w:t xml:space="preserve"> постепенно в процессе накопления знаний и представлений об окружающем, вырастет из любви к близким, родному краю.</w:t>
      </w:r>
      <w:proofErr w:type="gramEnd"/>
      <w:r w:rsidRPr="00A92F28">
        <w:rPr>
          <w:sz w:val="32"/>
          <w:szCs w:val="32"/>
        </w:rPr>
        <w:t xml:space="preserve"> </w:t>
      </w:r>
      <w:r w:rsidRPr="00A92F28">
        <w:rPr>
          <w:rStyle w:val="a5"/>
          <w:sz w:val="32"/>
          <w:szCs w:val="32"/>
          <w:bdr w:val="none" w:sz="0" w:space="0" w:color="auto" w:frame="1"/>
        </w:rPr>
        <w:t>Патриотическое чувство</w:t>
      </w:r>
      <w:r w:rsidRPr="00A92F28">
        <w:rPr>
          <w:sz w:val="32"/>
          <w:szCs w:val="32"/>
        </w:rPr>
        <w:t>, чувство Родины… Оно начинается с отношения к самым близким людям – матери, отцу, дедушке, бабушке, брату, сестре. Ребёнок открывает Родину в семье. Это ближайшее его окружение, где он черпает такие понятия, как</w:t>
      </w:r>
      <w:r w:rsidRPr="00A92F28">
        <w:rPr>
          <w:rStyle w:val="apple-converted-space"/>
          <w:sz w:val="32"/>
          <w:szCs w:val="32"/>
        </w:rPr>
        <w:t> </w:t>
      </w:r>
      <w:r w:rsidRPr="00A92F28">
        <w:rPr>
          <w:i/>
          <w:iCs/>
          <w:sz w:val="32"/>
          <w:szCs w:val="32"/>
          <w:bdr w:val="none" w:sz="0" w:space="0" w:color="auto" w:frame="1"/>
        </w:rPr>
        <w:t>«труд»</w:t>
      </w:r>
      <w:r w:rsidRPr="00A92F28">
        <w:rPr>
          <w:sz w:val="32"/>
          <w:szCs w:val="32"/>
        </w:rPr>
        <w:t>,</w:t>
      </w:r>
      <w:r w:rsidRPr="00A92F28">
        <w:rPr>
          <w:rStyle w:val="apple-converted-space"/>
          <w:sz w:val="32"/>
          <w:szCs w:val="32"/>
        </w:rPr>
        <w:t> </w:t>
      </w:r>
      <w:r w:rsidRPr="00A92F28">
        <w:rPr>
          <w:i/>
          <w:iCs/>
          <w:sz w:val="32"/>
          <w:szCs w:val="32"/>
          <w:bdr w:val="none" w:sz="0" w:space="0" w:color="auto" w:frame="1"/>
        </w:rPr>
        <w:t>«долг»</w:t>
      </w:r>
      <w:r w:rsidRPr="00A92F28">
        <w:rPr>
          <w:sz w:val="32"/>
          <w:szCs w:val="32"/>
        </w:rPr>
        <w:t>,</w:t>
      </w:r>
      <w:r w:rsidRPr="00A92F28">
        <w:rPr>
          <w:rStyle w:val="apple-converted-space"/>
          <w:sz w:val="32"/>
          <w:szCs w:val="32"/>
        </w:rPr>
        <w:t> </w:t>
      </w:r>
      <w:r w:rsidRPr="00A92F28">
        <w:rPr>
          <w:i/>
          <w:iCs/>
          <w:sz w:val="32"/>
          <w:szCs w:val="32"/>
          <w:bdr w:val="none" w:sz="0" w:space="0" w:color="auto" w:frame="1"/>
        </w:rPr>
        <w:t>«Родина»</w:t>
      </w:r>
      <w:r w:rsidRPr="00A92F28">
        <w:rPr>
          <w:sz w:val="32"/>
          <w:szCs w:val="32"/>
        </w:rPr>
        <w:t>. Развитие любви и привязанности к родному дому – первая ступень гражданско-</w:t>
      </w:r>
      <w:r w:rsidRPr="00A92F28">
        <w:rPr>
          <w:rStyle w:val="a5"/>
          <w:sz w:val="32"/>
          <w:szCs w:val="32"/>
          <w:bdr w:val="none" w:sz="0" w:space="0" w:color="auto" w:frame="1"/>
        </w:rPr>
        <w:t>патриотического воспитания детей дошкольного возраста</w:t>
      </w:r>
      <w:r w:rsidRPr="00A92F28">
        <w:rPr>
          <w:sz w:val="32"/>
          <w:szCs w:val="32"/>
        </w:rPr>
        <w:t>.</w:t>
      </w:r>
    </w:p>
    <w:p w:rsidR="000B4CF7" w:rsidRPr="00A92F28" w:rsidRDefault="000B4CF7" w:rsidP="00580B61">
      <w:pPr>
        <w:pStyle w:val="a3"/>
        <w:shd w:val="clear" w:color="auto" w:fill="FFFFFF"/>
        <w:spacing w:before="0" w:beforeAutospacing="0" w:after="0" w:afterAutospacing="0" w:line="360" w:lineRule="auto"/>
        <w:rPr>
          <w:sz w:val="32"/>
          <w:szCs w:val="32"/>
        </w:rPr>
      </w:pPr>
      <w:r w:rsidRPr="00A92F28">
        <w:rPr>
          <w:sz w:val="32"/>
          <w:szCs w:val="32"/>
        </w:rPr>
        <w:t>Что же следует иметь в виду,</w:t>
      </w:r>
      <w:r w:rsidRPr="00A92F28">
        <w:rPr>
          <w:rStyle w:val="apple-converted-space"/>
          <w:sz w:val="32"/>
          <w:szCs w:val="32"/>
        </w:rPr>
        <w:t> </w:t>
      </w:r>
      <w:r w:rsidRPr="00A92F28">
        <w:rPr>
          <w:rStyle w:val="a5"/>
          <w:sz w:val="32"/>
          <w:szCs w:val="32"/>
          <w:bdr w:val="none" w:sz="0" w:space="0" w:color="auto" w:frame="1"/>
        </w:rPr>
        <w:t>воспитывая</w:t>
      </w:r>
      <w:r w:rsidRPr="00A92F28">
        <w:rPr>
          <w:rStyle w:val="apple-converted-space"/>
          <w:sz w:val="32"/>
          <w:szCs w:val="32"/>
        </w:rPr>
        <w:t> </w:t>
      </w:r>
      <w:r w:rsidRPr="00A92F28">
        <w:rPr>
          <w:sz w:val="32"/>
          <w:szCs w:val="32"/>
        </w:rPr>
        <w:t xml:space="preserve">у ребёнка первые чувства гражданственности? Как раскрыть перед ним содержание </w:t>
      </w:r>
      <w:r w:rsidRPr="00A92F28">
        <w:rPr>
          <w:sz w:val="32"/>
          <w:szCs w:val="32"/>
        </w:rPr>
        <w:lastRenderedPageBreak/>
        <w:t>такого сложного и многогранного понятия, как</w:t>
      </w:r>
      <w:r w:rsidRPr="00A92F28">
        <w:rPr>
          <w:rStyle w:val="apple-converted-space"/>
          <w:sz w:val="32"/>
          <w:szCs w:val="32"/>
        </w:rPr>
        <w:t> </w:t>
      </w:r>
      <w:r w:rsidRPr="00A92F28">
        <w:rPr>
          <w:i/>
          <w:iCs/>
          <w:sz w:val="32"/>
          <w:szCs w:val="32"/>
          <w:bdr w:val="none" w:sz="0" w:space="0" w:color="auto" w:frame="1"/>
        </w:rPr>
        <w:t>«родной дом»</w:t>
      </w:r>
      <w:r w:rsidRPr="00A92F28">
        <w:rPr>
          <w:sz w:val="32"/>
          <w:szCs w:val="32"/>
        </w:rPr>
        <w:t>? Оно включает в</w:t>
      </w:r>
      <w:r w:rsidRPr="00A92F28">
        <w:rPr>
          <w:rStyle w:val="apple-converted-space"/>
          <w:sz w:val="32"/>
          <w:szCs w:val="32"/>
        </w:rPr>
        <w:t> </w:t>
      </w:r>
      <w:r w:rsidRPr="00A92F28">
        <w:rPr>
          <w:sz w:val="32"/>
          <w:szCs w:val="32"/>
          <w:u w:val="single"/>
          <w:bdr w:val="none" w:sz="0" w:space="0" w:color="auto" w:frame="1"/>
        </w:rPr>
        <w:t>себя</w:t>
      </w:r>
      <w:r w:rsidRPr="00A92F28">
        <w:rPr>
          <w:sz w:val="32"/>
          <w:szCs w:val="32"/>
        </w:rPr>
        <w:t>:</w:t>
      </w:r>
    </w:p>
    <w:p w:rsidR="000B4CF7" w:rsidRPr="00A92F28" w:rsidRDefault="000B4CF7" w:rsidP="000B4CF7">
      <w:pPr>
        <w:pStyle w:val="a3"/>
        <w:shd w:val="clear" w:color="auto" w:fill="FFFFFF"/>
        <w:spacing w:before="230" w:beforeAutospacing="0" w:after="230" w:afterAutospacing="0"/>
        <w:rPr>
          <w:sz w:val="32"/>
          <w:szCs w:val="32"/>
        </w:rPr>
      </w:pPr>
      <w:r w:rsidRPr="00A92F28">
        <w:rPr>
          <w:sz w:val="32"/>
          <w:szCs w:val="32"/>
        </w:rPr>
        <w:t>- отношение к себе как личности;</w:t>
      </w:r>
    </w:p>
    <w:p w:rsidR="000B4CF7" w:rsidRPr="00A92F28" w:rsidRDefault="000B4CF7" w:rsidP="000B4CF7">
      <w:pPr>
        <w:pStyle w:val="a3"/>
        <w:shd w:val="clear" w:color="auto" w:fill="FFFFFF"/>
        <w:spacing w:before="230" w:beforeAutospacing="0" w:after="230" w:afterAutospacing="0"/>
        <w:rPr>
          <w:sz w:val="32"/>
          <w:szCs w:val="32"/>
        </w:rPr>
      </w:pPr>
      <w:r w:rsidRPr="00A92F28">
        <w:rPr>
          <w:sz w:val="32"/>
          <w:szCs w:val="32"/>
        </w:rPr>
        <w:t>- семью, где ребёнок родился и вырос, атмосферу домашнего очага, которая во многом определяется семейными традициями, родной культурой;</w:t>
      </w:r>
    </w:p>
    <w:p w:rsidR="000B4CF7" w:rsidRPr="00A92F28" w:rsidRDefault="000B4CF7" w:rsidP="000B4CF7">
      <w:pPr>
        <w:pStyle w:val="a3"/>
        <w:shd w:val="clear" w:color="auto" w:fill="FFFFFF"/>
        <w:spacing w:before="230" w:beforeAutospacing="0" w:after="230" w:afterAutospacing="0"/>
        <w:rPr>
          <w:sz w:val="32"/>
          <w:szCs w:val="32"/>
        </w:rPr>
      </w:pPr>
      <w:r w:rsidRPr="00A92F28">
        <w:rPr>
          <w:sz w:val="32"/>
          <w:szCs w:val="32"/>
        </w:rPr>
        <w:t>- дом, в котором он живёт;</w:t>
      </w:r>
    </w:p>
    <w:p w:rsidR="000B4CF7" w:rsidRPr="00A92F28" w:rsidRDefault="000B4CF7" w:rsidP="000B4CF7">
      <w:pPr>
        <w:pStyle w:val="a3"/>
        <w:shd w:val="clear" w:color="auto" w:fill="FFFFFF"/>
        <w:spacing w:before="230" w:beforeAutospacing="0" w:after="230" w:afterAutospacing="0"/>
        <w:rPr>
          <w:sz w:val="32"/>
          <w:szCs w:val="32"/>
        </w:rPr>
      </w:pPr>
      <w:r w:rsidRPr="00A92F28">
        <w:rPr>
          <w:sz w:val="32"/>
          <w:szCs w:val="32"/>
        </w:rPr>
        <w:t>- родную улицу.</w:t>
      </w:r>
    </w:p>
    <w:p w:rsidR="000B4CF7" w:rsidRPr="00CC12AA" w:rsidRDefault="000B4CF7" w:rsidP="00CC12AA">
      <w:pPr>
        <w:pStyle w:val="a3"/>
        <w:shd w:val="clear" w:color="auto" w:fill="FFFFFF"/>
        <w:spacing w:before="0" w:beforeAutospacing="0" w:after="0" w:afterAutospacing="0" w:line="360" w:lineRule="auto"/>
        <w:rPr>
          <w:sz w:val="32"/>
          <w:szCs w:val="32"/>
        </w:rPr>
      </w:pPr>
      <w:r w:rsidRPr="00A92F28">
        <w:rPr>
          <w:sz w:val="32"/>
          <w:szCs w:val="32"/>
        </w:rPr>
        <w:t>Постепенно понятие</w:t>
      </w:r>
      <w:r w:rsidRPr="00A92F28">
        <w:rPr>
          <w:rStyle w:val="apple-converted-space"/>
          <w:sz w:val="32"/>
          <w:szCs w:val="32"/>
        </w:rPr>
        <w:t> </w:t>
      </w:r>
      <w:r w:rsidRPr="00A92F28">
        <w:rPr>
          <w:i/>
          <w:iCs/>
          <w:sz w:val="32"/>
          <w:szCs w:val="32"/>
          <w:bdr w:val="none" w:sz="0" w:space="0" w:color="auto" w:frame="1"/>
        </w:rPr>
        <w:t>«родной дом»</w:t>
      </w:r>
      <w:r w:rsidRPr="00A92F28">
        <w:rPr>
          <w:rStyle w:val="apple-converted-space"/>
          <w:sz w:val="32"/>
          <w:szCs w:val="32"/>
        </w:rPr>
        <w:t> </w:t>
      </w:r>
      <w:r w:rsidRPr="00A92F28">
        <w:rPr>
          <w:sz w:val="32"/>
          <w:szCs w:val="32"/>
        </w:rPr>
        <w:t xml:space="preserve">расширяется. Вторая ступень-Это уже и родной город, родной край. </w:t>
      </w:r>
      <w:proofErr w:type="gramStart"/>
      <w:r w:rsidRPr="00A92F28">
        <w:rPr>
          <w:sz w:val="32"/>
          <w:szCs w:val="32"/>
        </w:rPr>
        <w:t>Третья ступень - только малая (родной край, но и большая, многонациональная Родина – Россия, гражданином которой ребёнок является, планета Земля – наш общий родной дом.</w:t>
      </w:r>
      <w:proofErr w:type="gramEnd"/>
      <w:r w:rsidRPr="00A92F28">
        <w:rPr>
          <w:sz w:val="32"/>
          <w:szCs w:val="32"/>
        </w:rPr>
        <w:t xml:space="preserve"> Первые представления о родной стране ребёнок получает в детском саду, включают сведения о природе, народной культуре, быте людей разных национальностей. Любой край или область неповторимы, в каждом своя природа, люди, но каким бы особым ни был край – это часть большой прекрасной страны России. В процессе</w:t>
      </w:r>
      <w:r w:rsidRPr="00A92F28">
        <w:rPr>
          <w:rStyle w:val="apple-converted-space"/>
          <w:sz w:val="32"/>
          <w:szCs w:val="32"/>
        </w:rPr>
        <w:t> </w:t>
      </w:r>
      <w:r w:rsidRPr="00A92F28">
        <w:rPr>
          <w:rStyle w:val="a5"/>
          <w:sz w:val="32"/>
          <w:szCs w:val="32"/>
          <w:bdr w:val="none" w:sz="0" w:space="0" w:color="auto" w:frame="1"/>
        </w:rPr>
        <w:t>патриотического воспитания воспитывается</w:t>
      </w:r>
      <w:r w:rsidRPr="00A92F28">
        <w:rPr>
          <w:rStyle w:val="apple-converted-space"/>
          <w:sz w:val="32"/>
          <w:szCs w:val="32"/>
        </w:rPr>
        <w:t> </w:t>
      </w:r>
      <w:r w:rsidRPr="00A92F28">
        <w:rPr>
          <w:sz w:val="32"/>
          <w:szCs w:val="32"/>
        </w:rPr>
        <w:t>уважение к символике страны, гордость за принадлежность к своей стране и её народу, формируется положительное и бережное отношение к труду людей, природе.</w:t>
      </w:r>
    </w:p>
    <w:p w:rsidR="001A33DE" w:rsidRPr="006E3BC1" w:rsidRDefault="001A33DE" w:rsidP="001A33DE">
      <w:pPr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</w:pPr>
      <w:r w:rsidRPr="006E3BC1">
        <w:rPr>
          <w:rFonts w:ascii="Times New Roman" w:eastAsiaTheme="majorEastAsia" w:hAnsi="Times New Roman" w:cs="Times New Roman"/>
          <w:b/>
          <w:bCs/>
          <w:i/>
          <w:color w:val="000000" w:themeColor="text1"/>
          <w:kern w:val="24"/>
          <w:sz w:val="32"/>
          <w:szCs w:val="32"/>
        </w:rPr>
        <w:t>Основные задачи по воспитанию патриотизма у детей, через ознакомление с родным краем:</w:t>
      </w:r>
    </w:p>
    <w:p w:rsidR="001A33DE" w:rsidRPr="00EC3267" w:rsidRDefault="001A33DE" w:rsidP="001A33DE">
      <w:pPr>
        <w:numPr>
          <w:ilvl w:val="0"/>
          <w:numId w:val="2"/>
        </w:numPr>
        <w:kinsoku w:val="0"/>
        <w:overflowPunct w:val="0"/>
        <w:spacing w:after="0" w:line="240" w:lineRule="auto"/>
        <w:ind w:left="1152"/>
        <w:contextualSpacing/>
        <w:jc w:val="both"/>
        <w:textAlignment w:val="baseline"/>
        <w:rPr>
          <w:rFonts w:ascii="Times New Roman" w:eastAsia="Times New Roman" w:hAnsi="Times New Roman" w:cs="Times New Roman"/>
          <w:color w:val="0BD0D9"/>
          <w:sz w:val="32"/>
          <w:szCs w:val="32"/>
          <w:lang w:eastAsia="ru-RU"/>
        </w:rPr>
      </w:pPr>
      <w:r w:rsidRPr="00EC3267">
        <w:rPr>
          <w:rFonts w:ascii="Times New Roman" w:eastAsiaTheme="minorEastAsia" w:hAnsi="Times New Roman" w:cs="Times New Roman"/>
          <w:bCs/>
          <w:color w:val="000000" w:themeColor="text1"/>
          <w:kern w:val="24"/>
          <w:sz w:val="32"/>
          <w:szCs w:val="32"/>
          <w:lang w:eastAsia="ru-RU"/>
        </w:rPr>
        <w:t>1. Знакомить детей с историей развития родного края.</w:t>
      </w:r>
    </w:p>
    <w:p w:rsidR="001A33DE" w:rsidRPr="00EC3267" w:rsidRDefault="006E3BC1" w:rsidP="001A33DE">
      <w:pPr>
        <w:numPr>
          <w:ilvl w:val="0"/>
          <w:numId w:val="2"/>
        </w:numPr>
        <w:kinsoku w:val="0"/>
        <w:overflowPunct w:val="0"/>
        <w:spacing w:after="0" w:line="240" w:lineRule="auto"/>
        <w:ind w:left="1152"/>
        <w:contextualSpacing/>
        <w:jc w:val="both"/>
        <w:textAlignment w:val="baseline"/>
        <w:rPr>
          <w:rFonts w:ascii="Times New Roman" w:eastAsia="Times New Roman" w:hAnsi="Times New Roman" w:cs="Times New Roman"/>
          <w:color w:val="0BD0D9"/>
          <w:sz w:val="32"/>
          <w:szCs w:val="32"/>
          <w:lang w:eastAsia="ru-RU"/>
        </w:rPr>
      </w:pPr>
      <w:r>
        <w:rPr>
          <w:rFonts w:ascii="Times New Roman" w:eastAsiaTheme="minorEastAsia" w:hAnsi="Times New Roman" w:cs="Times New Roman"/>
          <w:bCs/>
          <w:color w:val="000000" w:themeColor="text1"/>
          <w:kern w:val="24"/>
          <w:sz w:val="32"/>
          <w:szCs w:val="32"/>
          <w:lang w:eastAsia="ru-RU"/>
        </w:rPr>
        <w:t>2.Прививать любовь к родной земле, природе, народным праздникам и обычаям.</w:t>
      </w:r>
    </w:p>
    <w:p w:rsidR="001A33DE" w:rsidRPr="00EC3267" w:rsidRDefault="001A33DE" w:rsidP="001A33DE">
      <w:pPr>
        <w:numPr>
          <w:ilvl w:val="0"/>
          <w:numId w:val="2"/>
        </w:numPr>
        <w:kinsoku w:val="0"/>
        <w:overflowPunct w:val="0"/>
        <w:spacing w:after="0" w:line="240" w:lineRule="auto"/>
        <w:ind w:left="1152"/>
        <w:contextualSpacing/>
        <w:jc w:val="both"/>
        <w:textAlignment w:val="baseline"/>
        <w:rPr>
          <w:rFonts w:ascii="Times New Roman" w:eastAsia="Times New Roman" w:hAnsi="Times New Roman" w:cs="Times New Roman"/>
          <w:color w:val="0BD0D9"/>
          <w:sz w:val="32"/>
          <w:szCs w:val="32"/>
          <w:lang w:eastAsia="ru-RU"/>
        </w:rPr>
      </w:pPr>
      <w:r w:rsidRPr="00EC3267">
        <w:rPr>
          <w:rFonts w:ascii="Times New Roman" w:eastAsiaTheme="minorEastAsia" w:hAnsi="Times New Roman" w:cs="Times New Roman"/>
          <w:bCs/>
          <w:color w:val="000000" w:themeColor="text1"/>
          <w:kern w:val="24"/>
          <w:sz w:val="32"/>
          <w:szCs w:val="32"/>
          <w:lang w:eastAsia="ru-RU"/>
        </w:rPr>
        <w:lastRenderedPageBreak/>
        <w:t>3. Способствовать формированию патриотических чувств, чувства гордости, поддерживать преемственность поколений.</w:t>
      </w:r>
    </w:p>
    <w:p w:rsidR="001A33DE" w:rsidRPr="00EC3267" w:rsidRDefault="001A33DE" w:rsidP="001A33DE">
      <w:pPr>
        <w:numPr>
          <w:ilvl w:val="0"/>
          <w:numId w:val="2"/>
        </w:numPr>
        <w:kinsoku w:val="0"/>
        <w:overflowPunct w:val="0"/>
        <w:spacing w:after="0" w:line="240" w:lineRule="auto"/>
        <w:ind w:left="1152"/>
        <w:contextualSpacing/>
        <w:jc w:val="both"/>
        <w:textAlignment w:val="baseline"/>
        <w:rPr>
          <w:rFonts w:ascii="Times New Roman" w:eastAsia="Times New Roman" w:hAnsi="Times New Roman" w:cs="Times New Roman"/>
          <w:color w:val="0BD0D9"/>
          <w:sz w:val="32"/>
          <w:szCs w:val="32"/>
          <w:lang w:eastAsia="ru-RU"/>
        </w:rPr>
      </w:pPr>
      <w:r w:rsidRPr="00EC3267">
        <w:rPr>
          <w:rFonts w:ascii="Times New Roman" w:eastAsiaTheme="minorEastAsia" w:hAnsi="Times New Roman" w:cs="Times New Roman"/>
          <w:bCs/>
          <w:color w:val="000000" w:themeColor="text1"/>
          <w:kern w:val="24"/>
          <w:sz w:val="32"/>
          <w:szCs w:val="32"/>
          <w:lang w:eastAsia="ru-RU"/>
        </w:rPr>
        <w:t>4. Продолжать учить отображать в творческих работах красоту родного края.</w:t>
      </w:r>
    </w:p>
    <w:p w:rsidR="001A33DE" w:rsidRPr="00EC3267" w:rsidRDefault="001A33DE" w:rsidP="001A33DE">
      <w:pPr>
        <w:numPr>
          <w:ilvl w:val="0"/>
          <w:numId w:val="2"/>
        </w:numPr>
        <w:kinsoku w:val="0"/>
        <w:overflowPunct w:val="0"/>
        <w:spacing w:after="0" w:line="240" w:lineRule="auto"/>
        <w:ind w:left="1152"/>
        <w:contextualSpacing/>
        <w:jc w:val="both"/>
        <w:textAlignment w:val="baseline"/>
        <w:rPr>
          <w:rFonts w:ascii="Times New Roman" w:eastAsia="Times New Roman" w:hAnsi="Times New Roman" w:cs="Times New Roman"/>
          <w:color w:val="0BD0D9"/>
          <w:sz w:val="32"/>
          <w:szCs w:val="32"/>
          <w:lang w:eastAsia="ru-RU"/>
        </w:rPr>
      </w:pPr>
      <w:r w:rsidRPr="00EC3267">
        <w:rPr>
          <w:rFonts w:ascii="Times New Roman" w:eastAsiaTheme="minorEastAsia" w:hAnsi="Times New Roman" w:cs="Times New Roman"/>
          <w:bCs/>
          <w:color w:val="000000" w:themeColor="text1"/>
          <w:kern w:val="24"/>
          <w:sz w:val="32"/>
          <w:szCs w:val="32"/>
          <w:lang w:eastAsia="ru-RU"/>
        </w:rPr>
        <w:t xml:space="preserve">5. Воспитывать бережное отношение к </w:t>
      </w:r>
      <w:r w:rsidR="006E3BC1">
        <w:rPr>
          <w:rFonts w:ascii="Times New Roman" w:eastAsiaTheme="minorEastAsia" w:hAnsi="Times New Roman" w:cs="Times New Roman"/>
          <w:bCs/>
          <w:color w:val="000000" w:themeColor="text1"/>
          <w:kern w:val="24"/>
          <w:sz w:val="32"/>
          <w:szCs w:val="32"/>
          <w:lang w:eastAsia="ru-RU"/>
        </w:rPr>
        <w:t>городу</w:t>
      </w:r>
      <w:r w:rsidRPr="00EC3267">
        <w:rPr>
          <w:rFonts w:ascii="Times New Roman" w:eastAsiaTheme="minorEastAsia" w:hAnsi="Times New Roman" w:cs="Times New Roman"/>
          <w:bCs/>
          <w:color w:val="000000" w:themeColor="text1"/>
          <w:kern w:val="24"/>
          <w:sz w:val="32"/>
          <w:szCs w:val="32"/>
          <w:lang w:eastAsia="ru-RU"/>
        </w:rPr>
        <w:t>, природе, архитектурным памятникам, уважение к своим землякам.</w:t>
      </w:r>
    </w:p>
    <w:p w:rsidR="001A33DE" w:rsidRPr="00EC3267" w:rsidRDefault="001A33DE" w:rsidP="001A33DE">
      <w:pPr>
        <w:numPr>
          <w:ilvl w:val="0"/>
          <w:numId w:val="2"/>
        </w:numPr>
        <w:kinsoku w:val="0"/>
        <w:overflowPunct w:val="0"/>
        <w:spacing w:after="0" w:line="240" w:lineRule="auto"/>
        <w:ind w:left="1152"/>
        <w:contextualSpacing/>
        <w:jc w:val="both"/>
        <w:textAlignment w:val="baseline"/>
        <w:rPr>
          <w:rFonts w:ascii="Times New Roman" w:eastAsia="Times New Roman" w:hAnsi="Times New Roman" w:cs="Times New Roman"/>
          <w:color w:val="0BD0D9"/>
          <w:sz w:val="32"/>
          <w:szCs w:val="32"/>
          <w:lang w:eastAsia="ru-RU"/>
        </w:rPr>
      </w:pPr>
      <w:r w:rsidRPr="00EC3267">
        <w:rPr>
          <w:rFonts w:ascii="Times New Roman" w:eastAsiaTheme="minorEastAsia" w:hAnsi="Times New Roman" w:cs="Times New Roman"/>
          <w:bCs/>
          <w:color w:val="000000" w:themeColor="text1"/>
          <w:kern w:val="24"/>
          <w:sz w:val="32"/>
          <w:szCs w:val="32"/>
          <w:lang w:eastAsia="ru-RU"/>
        </w:rPr>
        <w:t>6. Создать развивающую среду группы для более целостного восприятия детьми малой Родины.</w:t>
      </w:r>
    </w:p>
    <w:p w:rsidR="001A33DE" w:rsidRPr="00CC12AA" w:rsidRDefault="001A33DE" w:rsidP="001A33DE">
      <w:pPr>
        <w:jc w:val="both"/>
        <w:rPr>
          <w:rFonts w:ascii="Times New Roman" w:eastAsiaTheme="majorEastAsia" w:hAnsi="Times New Roman" w:cs="Times New Roman"/>
          <w:b/>
          <w:bCs/>
          <w:i/>
          <w:color w:val="000000" w:themeColor="text1"/>
          <w:kern w:val="24"/>
          <w:sz w:val="32"/>
          <w:szCs w:val="32"/>
        </w:rPr>
      </w:pPr>
      <w:r w:rsidRPr="006E3BC1">
        <w:rPr>
          <w:rFonts w:ascii="Times New Roman" w:eastAsiaTheme="majorEastAsia" w:hAnsi="Times New Roman" w:cs="Times New Roman"/>
          <w:b/>
          <w:bCs/>
          <w:i/>
          <w:color w:val="000000" w:themeColor="text1"/>
          <w:kern w:val="24"/>
          <w:sz w:val="32"/>
          <w:szCs w:val="32"/>
        </w:rPr>
        <w:t>Воспитание патриотизма через художественно-эстетическое развитие</w:t>
      </w:r>
    </w:p>
    <w:p w:rsidR="00A223E7" w:rsidRDefault="001A33DE" w:rsidP="00A223E7">
      <w:pPr>
        <w:pStyle w:val="a3"/>
        <w:spacing w:before="0" w:beforeAutospacing="0" w:after="0" w:afterAutospacing="0" w:line="360" w:lineRule="auto"/>
        <w:rPr>
          <w:rFonts w:eastAsiaTheme="minorEastAsia"/>
          <w:color w:val="000000" w:themeColor="text1"/>
          <w:kern w:val="24"/>
          <w:sz w:val="32"/>
          <w:szCs w:val="32"/>
        </w:rPr>
      </w:pPr>
      <w:r w:rsidRPr="00EC3267">
        <w:rPr>
          <w:rFonts w:eastAsiaTheme="minorEastAsia"/>
          <w:color w:val="000000" w:themeColor="text1"/>
          <w:kern w:val="24"/>
          <w:sz w:val="32"/>
          <w:szCs w:val="32"/>
        </w:rPr>
        <w:t xml:space="preserve">Предполагает развитие предпосылок ценностно-смыслового восприятия и понимания произведений искусства (словесного, музыкального, изобразительного), мира природы; становление эстетического отношения к окружающему миру; формирование элементарных представлений о видах искусства; восприятие </w:t>
      </w:r>
      <w:r w:rsidRPr="00946376">
        <w:rPr>
          <w:rFonts w:eastAsiaTheme="minorEastAsia"/>
          <w:i/>
          <w:color w:val="000000" w:themeColor="text1"/>
          <w:kern w:val="24"/>
          <w:sz w:val="32"/>
          <w:szCs w:val="32"/>
        </w:rPr>
        <w:t>музыки</w:t>
      </w:r>
      <w:r w:rsidRPr="00EC3267">
        <w:rPr>
          <w:rFonts w:eastAsiaTheme="minorEastAsia"/>
          <w:color w:val="000000" w:themeColor="text1"/>
          <w:kern w:val="24"/>
          <w:sz w:val="32"/>
          <w:szCs w:val="32"/>
        </w:rPr>
        <w:t xml:space="preserve">, художественной литературы, </w:t>
      </w:r>
      <w:r w:rsidRPr="00946376">
        <w:rPr>
          <w:rFonts w:eastAsiaTheme="minorEastAsia"/>
          <w:i/>
          <w:color w:val="000000" w:themeColor="text1"/>
          <w:kern w:val="24"/>
          <w:sz w:val="32"/>
          <w:szCs w:val="32"/>
        </w:rPr>
        <w:t>фольклора</w:t>
      </w:r>
      <w:r w:rsidRPr="00EC3267">
        <w:rPr>
          <w:rFonts w:eastAsiaTheme="minorEastAsia"/>
          <w:color w:val="000000" w:themeColor="text1"/>
          <w:kern w:val="24"/>
          <w:sz w:val="32"/>
          <w:szCs w:val="32"/>
        </w:rPr>
        <w:t>; стимулирование сопереживания персонажам художественных произведений; реализацию самостоятельной творческой деятельности детей (изобразительной, конструктивн</w:t>
      </w:r>
      <w:r w:rsidR="00A223E7">
        <w:rPr>
          <w:rFonts w:eastAsiaTheme="minorEastAsia"/>
          <w:color w:val="000000" w:themeColor="text1"/>
          <w:kern w:val="24"/>
          <w:sz w:val="32"/>
          <w:szCs w:val="32"/>
        </w:rPr>
        <w:t xml:space="preserve">о-модельной, музыкальной и </w:t>
      </w:r>
      <w:proofErr w:type="spellStart"/>
      <w:proofErr w:type="gramStart"/>
      <w:r w:rsidR="00A223E7">
        <w:rPr>
          <w:rFonts w:eastAsiaTheme="minorEastAsia"/>
          <w:color w:val="000000" w:themeColor="text1"/>
          <w:kern w:val="24"/>
          <w:sz w:val="32"/>
          <w:szCs w:val="32"/>
        </w:rPr>
        <w:t>др</w:t>
      </w:r>
      <w:proofErr w:type="spellEnd"/>
      <w:proofErr w:type="gramEnd"/>
      <w:r w:rsidR="00A223E7">
        <w:rPr>
          <w:rFonts w:eastAsiaTheme="minorEastAsia"/>
          <w:color w:val="000000" w:themeColor="text1"/>
          <w:kern w:val="24"/>
          <w:sz w:val="32"/>
          <w:szCs w:val="32"/>
        </w:rPr>
        <w:t xml:space="preserve"> </w:t>
      </w:r>
    </w:p>
    <w:p w:rsidR="001A33DE" w:rsidRPr="00CC12AA" w:rsidRDefault="001A33DE" w:rsidP="00CC12AA">
      <w:pPr>
        <w:pStyle w:val="a3"/>
        <w:spacing w:before="0" w:beforeAutospacing="0" w:after="0" w:afterAutospacing="0" w:line="360" w:lineRule="auto"/>
        <w:rPr>
          <w:rFonts w:eastAsiaTheme="minorEastAsia"/>
          <w:color w:val="000000" w:themeColor="text1"/>
          <w:kern w:val="24"/>
          <w:sz w:val="32"/>
          <w:szCs w:val="32"/>
        </w:rPr>
      </w:pPr>
      <w:r w:rsidRPr="006E3BC1">
        <w:rPr>
          <w:rFonts w:eastAsiaTheme="majorEastAsia"/>
          <w:b/>
          <w:bCs/>
          <w:i/>
          <w:color w:val="000000" w:themeColor="text1"/>
          <w:kern w:val="24"/>
          <w:sz w:val="32"/>
          <w:szCs w:val="32"/>
        </w:rPr>
        <w:t>Воспитание патриотизма через познавательное развитие</w:t>
      </w:r>
    </w:p>
    <w:p w:rsidR="00CC12AA" w:rsidRDefault="001A33DE" w:rsidP="00CC12AA">
      <w:pPr>
        <w:numPr>
          <w:ilvl w:val="0"/>
          <w:numId w:val="3"/>
        </w:numPr>
        <w:spacing w:after="0" w:line="240" w:lineRule="auto"/>
        <w:ind w:left="1152"/>
        <w:contextualSpacing/>
        <w:rPr>
          <w:rFonts w:ascii="Times New Roman" w:eastAsia="Times New Roman" w:hAnsi="Times New Roman" w:cs="Times New Roman"/>
          <w:color w:val="0BD0D9"/>
          <w:sz w:val="32"/>
          <w:szCs w:val="32"/>
          <w:lang w:eastAsia="ru-RU"/>
        </w:rPr>
      </w:pPr>
      <w:r w:rsidRPr="006E3BC1">
        <w:rPr>
          <w:rFonts w:ascii="Times New Roman" w:eastAsiaTheme="minorEastAsia" w:hAnsi="Times New Roman" w:cs="Times New Roman"/>
          <w:b/>
          <w:bCs/>
          <w:i/>
          <w:color w:val="000000" w:themeColor="text1"/>
          <w:kern w:val="24"/>
          <w:sz w:val="32"/>
          <w:szCs w:val="32"/>
          <w:lang w:eastAsia="ru-RU"/>
        </w:rPr>
        <w:t>предполагает</w:t>
      </w:r>
      <w:r w:rsidRPr="006E3BC1">
        <w:rPr>
          <w:rFonts w:ascii="Times New Roman" w:eastAsiaTheme="minorEastAsia" w:hAnsi="Times New Roman" w:cs="Times New Roman"/>
          <w:i/>
          <w:color w:val="000000" w:themeColor="text1"/>
          <w:kern w:val="24"/>
          <w:sz w:val="32"/>
          <w:szCs w:val="32"/>
          <w:lang w:eastAsia="ru-RU"/>
        </w:rPr>
        <w:t> </w:t>
      </w:r>
      <w:r w:rsidRPr="006E3BC1">
        <w:rPr>
          <w:rFonts w:ascii="Times New Roman" w:eastAsiaTheme="minorEastAsia" w:hAnsi="Times New Roman" w:cs="Times New Roman"/>
          <w:b/>
          <w:bCs/>
          <w:i/>
          <w:color w:val="000000" w:themeColor="text1"/>
          <w:kern w:val="24"/>
          <w:sz w:val="32"/>
          <w:szCs w:val="32"/>
          <w:lang w:eastAsia="ru-RU"/>
        </w:rPr>
        <w:t>формирование</w:t>
      </w:r>
      <w:r w:rsidRPr="00EC3267">
        <w:rPr>
          <w:rFonts w:ascii="Times New Roman" w:eastAsiaTheme="minorEastAsia" w:hAnsi="Times New Roman" w:cs="Times New Roman"/>
          <w:color w:val="000000" w:themeColor="text1"/>
          <w:kern w:val="24"/>
          <w:sz w:val="32"/>
          <w:szCs w:val="32"/>
          <w:lang w:eastAsia="ru-RU"/>
        </w:rPr>
        <w:t> первичных представлений о себе, других людях, объектах окружающего мира, о малой родине и Отечестве, представлений о социокультурных ценностях нашего народа, об отечественных традициях и праздниках, о планете Земля как общем доме людей, об особенностях её природы, многообразии стран и народов мира.</w:t>
      </w:r>
    </w:p>
    <w:p w:rsidR="001A33DE" w:rsidRPr="00CC12AA" w:rsidRDefault="001A33DE" w:rsidP="00CC12AA">
      <w:pPr>
        <w:numPr>
          <w:ilvl w:val="0"/>
          <w:numId w:val="3"/>
        </w:numPr>
        <w:spacing w:after="0" w:line="240" w:lineRule="auto"/>
        <w:ind w:left="1152"/>
        <w:contextualSpacing/>
        <w:rPr>
          <w:rFonts w:ascii="Times New Roman" w:eastAsia="Times New Roman" w:hAnsi="Times New Roman" w:cs="Times New Roman"/>
          <w:color w:val="0BD0D9"/>
          <w:sz w:val="32"/>
          <w:szCs w:val="32"/>
          <w:lang w:eastAsia="ru-RU"/>
        </w:rPr>
      </w:pPr>
      <w:r w:rsidRPr="00CC12AA">
        <w:rPr>
          <w:rFonts w:ascii="Times New Roman" w:eastAsiaTheme="majorEastAsia" w:hAnsi="Times New Roman" w:cs="Times New Roman"/>
          <w:b/>
          <w:bCs/>
          <w:i/>
          <w:kern w:val="24"/>
          <w:position w:val="1"/>
          <w:sz w:val="32"/>
          <w:szCs w:val="32"/>
          <w14:shadow w14:blurRad="38100" w14:dist="25400" w14:dir="5400000" w14:sx="100000" w14:sy="100000" w14:kx="0" w14:ky="0" w14:algn="tl">
            <w14:srgbClr w14:val="000000">
              <w14:alpha w14:val="57000"/>
            </w14:srgbClr>
          </w14:shadow>
        </w:rPr>
        <w:t>Воспитание патриотизма через речевое развитие</w:t>
      </w:r>
    </w:p>
    <w:p w:rsidR="001A33DE" w:rsidRPr="00757188" w:rsidRDefault="001A33DE" w:rsidP="001A33DE">
      <w:pPr>
        <w:pStyle w:val="a3"/>
        <w:spacing w:before="106" w:beforeAutospacing="0" w:after="0" w:afterAutospacing="0"/>
        <w:rPr>
          <w:rFonts w:eastAsiaTheme="minorEastAsia"/>
          <w:kern w:val="24"/>
          <w:sz w:val="32"/>
          <w:szCs w:val="32"/>
        </w:rPr>
      </w:pPr>
      <w:r w:rsidRPr="00757188">
        <w:rPr>
          <w:rFonts w:eastAsiaTheme="minorEastAsia"/>
          <w:kern w:val="24"/>
          <w:sz w:val="32"/>
          <w:szCs w:val="32"/>
        </w:rPr>
        <w:t xml:space="preserve">включает владение речью как средством общения и культуры; обогащение активного словаря; развитие связной, грамматически правильной диалогической и монологической речи; развитие речевого творчества; знакомство с книжной культурой, детской </w:t>
      </w:r>
      <w:r w:rsidRPr="00757188">
        <w:rPr>
          <w:rFonts w:eastAsiaTheme="minorEastAsia"/>
          <w:kern w:val="24"/>
          <w:sz w:val="32"/>
          <w:szCs w:val="32"/>
        </w:rPr>
        <w:lastRenderedPageBreak/>
        <w:t>литературой, понимание на слух текстов различных жанров детской литературы.</w:t>
      </w:r>
    </w:p>
    <w:p w:rsidR="001A33DE" w:rsidRPr="009D5BDD" w:rsidRDefault="001A33DE" w:rsidP="009D5BDD">
      <w:pPr>
        <w:pStyle w:val="a3"/>
        <w:spacing w:before="106" w:beforeAutospacing="0" w:after="0" w:afterAutospacing="0"/>
        <w:rPr>
          <w:color w:val="00B050"/>
          <w:sz w:val="32"/>
          <w:szCs w:val="32"/>
        </w:rPr>
      </w:pPr>
      <w:r w:rsidRPr="006E3BC1">
        <w:rPr>
          <w:rFonts w:eastAsiaTheme="majorEastAsia"/>
          <w:b/>
          <w:bCs/>
          <w:i/>
          <w:color w:val="000000" w:themeColor="text1"/>
          <w:kern w:val="24"/>
          <w:position w:val="1"/>
          <w:sz w:val="32"/>
          <w:szCs w:val="32"/>
          <w14:shadow w14:blurRad="38100" w14:dist="25400" w14:dir="5400000" w14:sx="100000" w14:sy="100000" w14:kx="0" w14:ky="0" w14:algn="tl">
            <w14:srgbClr w14:val="000000">
              <w14:alpha w14:val="57000"/>
            </w14:srgbClr>
          </w14:shadow>
        </w:rPr>
        <w:t xml:space="preserve">Воспитание патриотизма </w:t>
      </w:r>
      <w:r w:rsidRPr="006E3BC1">
        <w:rPr>
          <w:rFonts w:eastAsiaTheme="majorEastAsia"/>
          <w:b/>
          <w:bCs/>
          <w:i/>
          <w:color w:val="000000" w:themeColor="text1"/>
          <w:kern w:val="24"/>
          <w:position w:val="1"/>
          <w:sz w:val="32"/>
          <w:szCs w:val="32"/>
        </w:rPr>
        <w:t>через</w:t>
      </w:r>
      <w:r w:rsidRPr="006E3BC1">
        <w:rPr>
          <w:rFonts w:eastAsiaTheme="majorEastAsia"/>
          <w:b/>
          <w:bCs/>
          <w:i/>
          <w:iCs/>
          <w:color w:val="000000" w:themeColor="text1"/>
          <w:kern w:val="24"/>
          <w:position w:val="1"/>
          <w:sz w:val="32"/>
          <w:szCs w:val="32"/>
        </w:rPr>
        <w:t xml:space="preserve"> социально-коммуникативное развитие</w:t>
      </w:r>
    </w:p>
    <w:p w:rsidR="00C46578" w:rsidRDefault="001A33DE" w:rsidP="00C46578">
      <w:pPr>
        <w:pStyle w:val="a3"/>
        <w:kinsoku w:val="0"/>
        <w:overflowPunct w:val="0"/>
        <w:spacing w:before="106" w:beforeAutospacing="0" w:after="0" w:afterAutospacing="0"/>
        <w:textAlignment w:val="baseline"/>
        <w:rPr>
          <w:rFonts w:eastAsiaTheme="minorEastAsia"/>
          <w:color w:val="000000" w:themeColor="text1"/>
          <w:kern w:val="24"/>
          <w:sz w:val="32"/>
          <w:szCs w:val="32"/>
        </w:rPr>
      </w:pPr>
      <w:r w:rsidRPr="00EC3267">
        <w:rPr>
          <w:rFonts w:eastAsiaTheme="minorEastAsia"/>
          <w:color w:val="000000" w:themeColor="text1"/>
          <w:kern w:val="24"/>
          <w:sz w:val="32"/>
          <w:szCs w:val="32"/>
        </w:rPr>
        <w:t xml:space="preserve">Должно быть направлено на усвоение норм и ценностей, принятых в обществе, включая моральные и нравственные ценности; развитие общения и взаимодействия ребёнка </w:t>
      </w:r>
      <w:proofErr w:type="gramStart"/>
      <w:r w:rsidRPr="00EC3267">
        <w:rPr>
          <w:rFonts w:eastAsiaTheme="minorEastAsia"/>
          <w:color w:val="000000" w:themeColor="text1"/>
          <w:kern w:val="24"/>
          <w:sz w:val="32"/>
          <w:szCs w:val="32"/>
        </w:rPr>
        <w:t>со</w:t>
      </w:r>
      <w:proofErr w:type="gramEnd"/>
      <w:r w:rsidRPr="00EC3267">
        <w:rPr>
          <w:rFonts w:eastAsiaTheme="minorEastAsia"/>
          <w:color w:val="000000" w:themeColor="text1"/>
          <w:kern w:val="24"/>
          <w:sz w:val="32"/>
          <w:szCs w:val="32"/>
        </w:rPr>
        <w:t xml:space="preserve"> взрослыми и сверстниками; развитие социального и эмоционального интеллекта, эмоциональной отзывчивости, сопереживания, формирование готовности к совместной деятельности со сверстниками, формирование уважительного отношения и чувства принадлежности к своей семье и к сообществу детей и взрослых в Организации; формирование позитивных установок к различным</w:t>
      </w:r>
      <w:r w:rsidR="00B40F8D">
        <w:rPr>
          <w:rFonts w:eastAsiaTheme="minorEastAsia"/>
          <w:color w:val="000000" w:themeColor="text1"/>
          <w:kern w:val="24"/>
          <w:sz w:val="32"/>
          <w:szCs w:val="32"/>
        </w:rPr>
        <w:t xml:space="preserve"> </w:t>
      </w:r>
      <w:r w:rsidR="00CC12AA">
        <w:rPr>
          <w:rFonts w:eastAsiaTheme="minorEastAsia"/>
          <w:color w:val="000000" w:themeColor="text1"/>
          <w:kern w:val="24"/>
          <w:sz w:val="32"/>
          <w:szCs w:val="32"/>
        </w:rPr>
        <w:t>видам труда и творчества</w:t>
      </w:r>
      <w:r w:rsidR="006F6119">
        <w:rPr>
          <w:rFonts w:eastAsiaTheme="minorEastAsia"/>
          <w:color w:val="000000" w:themeColor="text1"/>
          <w:kern w:val="24"/>
          <w:sz w:val="32"/>
          <w:szCs w:val="32"/>
        </w:rPr>
        <w:t>.</w:t>
      </w:r>
      <w:r w:rsidR="00CC12AA">
        <w:rPr>
          <w:rFonts w:eastAsiaTheme="minorEastAsia"/>
          <w:color w:val="000000" w:themeColor="text1"/>
          <w:kern w:val="24"/>
          <w:sz w:val="32"/>
          <w:szCs w:val="32"/>
        </w:rPr>
        <w:t xml:space="preserve">     </w:t>
      </w:r>
      <w:r w:rsidR="004776A6">
        <w:rPr>
          <w:rFonts w:eastAsiaTheme="minorEastAsia"/>
          <w:noProof/>
          <w:color w:val="000000" w:themeColor="text1"/>
          <w:kern w:val="24"/>
          <w:sz w:val="32"/>
          <w:szCs w:val="32"/>
        </w:rPr>
        <w:t xml:space="preserve">              </w:t>
      </w:r>
      <w:r w:rsidR="00A076D2">
        <w:rPr>
          <w:rFonts w:eastAsiaTheme="minorEastAsia"/>
          <w:noProof/>
          <w:color w:val="000000" w:themeColor="text1"/>
          <w:kern w:val="24"/>
          <w:sz w:val="32"/>
          <w:szCs w:val="32"/>
        </w:rPr>
        <w:t xml:space="preserve">              </w:t>
      </w:r>
      <w:r w:rsidR="004776A6">
        <w:rPr>
          <w:rFonts w:eastAsiaTheme="minorEastAsia"/>
          <w:noProof/>
          <w:color w:val="000000" w:themeColor="text1"/>
          <w:kern w:val="24"/>
          <w:sz w:val="32"/>
          <w:szCs w:val="32"/>
        </w:rPr>
        <w:t xml:space="preserve">                                                                                                                                                 </w:t>
      </w:r>
      <w:r w:rsidR="00A076D2">
        <w:rPr>
          <w:rFonts w:eastAsiaTheme="minorEastAsia"/>
          <w:noProof/>
          <w:color w:val="000000" w:themeColor="text1"/>
          <w:kern w:val="24"/>
          <w:sz w:val="32"/>
          <w:szCs w:val="32"/>
        </w:rPr>
        <w:t xml:space="preserve">                                                                            </w:t>
      </w:r>
      <w:r w:rsidR="00CC12AA">
        <w:rPr>
          <w:rFonts w:eastAsiaTheme="minorEastAsia"/>
          <w:noProof/>
          <w:color w:val="000000" w:themeColor="text1"/>
          <w:kern w:val="24"/>
          <w:sz w:val="32"/>
          <w:szCs w:val="32"/>
        </w:rPr>
        <w:t xml:space="preserve">                 </w:t>
      </w:r>
    </w:p>
    <w:p w:rsidR="00572DB8" w:rsidRPr="00C46578" w:rsidRDefault="00C46578" w:rsidP="00C46578">
      <w:pPr>
        <w:pStyle w:val="a3"/>
        <w:kinsoku w:val="0"/>
        <w:overflowPunct w:val="0"/>
        <w:spacing w:before="106" w:beforeAutospacing="0" w:after="0" w:afterAutospacing="0"/>
        <w:textAlignment w:val="baseline"/>
        <w:rPr>
          <w:rFonts w:eastAsiaTheme="minorEastAsia"/>
          <w:color w:val="000000" w:themeColor="text1"/>
          <w:kern w:val="24"/>
          <w:sz w:val="32"/>
          <w:szCs w:val="32"/>
        </w:rPr>
      </w:pPr>
      <w:r>
        <w:rPr>
          <w:rFonts w:eastAsiaTheme="minorEastAsia"/>
          <w:noProof/>
          <w:color w:val="000000" w:themeColor="text1"/>
          <w:kern w:val="24"/>
          <w:sz w:val="32"/>
          <w:szCs w:val="32"/>
        </w:rPr>
        <w:t xml:space="preserve"> </w:t>
      </w:r>
      <w:r w:rsidR="00572DB8" w:rsidRPr="00572DB8">
        <w:rPr>
          <w:b/>
          <w:bCs/>
          <w:color w:val="000000"/>
          <w:sz w:val="28"/>
          <w:szCs w:val="28"/>
        </w:rPr>
        <w:t>Какую работу нужно проводить с детьми для воспитания в них патриотических чувств?</w:t>
      </w:r>
    </w:p>
    <w:p w:rsidR="00572DB8" w:rsidRPr="00CC12AA" w:rsidRDefault="00572DB8" w:rsidP="00572DB8">
      <w:pPr>
        <w:shd w:val="clear" w:color="auto" w:fill="FFFFFF"/>
        <w:spacing w:before="75" w:after="75" w:line="240" w:lineRule="auto"/>
        <w:ind w:firstLine="150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CC12AA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Для полноценного патриотического воспитания в ДОУ используются разнообразные методы и формы работы с учетом возрастного мировосприятия детей:</w:t>
      </w:r>
    </w:p>
    <w:p w:rsidR="00572DB8" w:rsidRPr="00CC12AA" w:rsidRDefault="00572DB8" w:rsidP="00572DB8">
      <w:pPr>
        <w:numPr>
          <w:ilvl w:val="0"/>
          <w:numId w:val="4"/>
        </w:numPr>
        <w:shd w:val="clear" w:color="auto" w:fill="FFFFFF"/>
        <w:spacing w:before="45" w:after="45" w:line="240" w:lineRule="auto"/>
        <w:ind w:left="150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CC12AA">
        <w:rPr>
          <w:rFonts w:ascii="Times New Roman" w:eastAsia="Times New Roman" w:hAnsi="Times New Roman" w:cs="Times New Roman"/>
          <w:sz w:val="32"/>
          <w:szCs w:val="32"/>
          <w:lang w:eastAsia="ru-RU"/>
        </w:rPr>
        <w:t>экскурсии и целевые прогулки. Это могут быть экскурсии в краеведческий музей, к монументу Воинской славы и т.д.;</w:t>
      </w:r>
    </w:p>
    <w:p w:rsidR="00572DB8" w:rsidRPr="00CC12AA" w:rsidRDefault="00572DB8" w:rsidP="00572DB8">
      <w:pPr>
        <w:numPr>
          <w:ilvl w:val="0"/>
          <w:numId w:val="4"/>
        </w:numPr>
        <w:shd w:val="clear" w:color="auto" w:fill="FFFFFF"/>
        <w:spacing w:before="45" w:after="45" w:line="240" w:lineRule="auto"/>
        <w:ind w:left="150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CC12AA">
        <w:rPr>
          <w:rFonts w:ascii="Times New Roman" w:eastAsia="Times New Roman" w:hAnsi="Times New Roman" w:cs="Times New Roman"/>
          <w:sz w:val="32"/>
          <w:szCs w:val="32"/>
          <w:lang w:eastAsia="ru-RU"/>
        </w:rPr>
        <w:t>рассказ воспитателя;</w:t>
      </w:r>
    </w:p>
    <w:p w:rsidR="00572DB8" w:rsidRPr="00CC12AA" w:rsidRDefault="00572DB8" w:rsidP="00572DB8">
      <w:pPr>
        <w:numPr>
          <w:ilvl w:val="0"/>
          <w:numId w:val="4"/>
        </w:numPr>
        <w:shd w:val="clear" w:color="auto" w:fill="FFFFFF"/>
        <w:spacing w:before="45" w:after="45" w:line="240" w:lineRule="auto"/>
        <w:ind w:left="150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CC12AA">
        <w:rPr>
          <w:rFonts w:ascii="Times New Roman" w:eastAsia="Times New Roman" w:hAnsi="Times New Roman" w:cs="Times New Roman"/>
          <w:sz w:val="32"/>
          <w:szCs w:val="32"/>
          <w:lang w:eastAsia="ru-RU"/>
        </w:rPr>
        <w:t>наблюдение за изменениями в облике родного населенного пункта, за трудом людей в детском саду и в городе;</w:t>
      </w:r>
    </w:p>
    <w:p w:rsidR="00572DB8" w:rsidRPr="00CC12AA" w:rsidRDefault="00572DB8" w:rsidP="00572DB8">
      <w:pPr>
        <w:numPr>
          <w:ilvl w:val="0"/>
          <w:numId w:val="4"/>
        </w:numPr>
        <w:shd w:val="clear" w:color="auto" w:fill="FFFFFF"/>
        <w:spacing w:before="45" w:after="45" w:line="240" w:lineRule="auto"/>
        <w:ind w:left="150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CC12AA">
        <w:rPr>
          <w:rFonts w:ascii="Times New Roman" w:eastAsia="Times New Roman" w:hAnsi="Times New Roman" w:cs="Times New Roman"/>
          <w:sz w:val="32"/>
          <w:szCs w:val="32"/>
          <w:lang w:eastAsia="ru-RU"/>
        </w:rPr>
        <w:t>беседы о родном городе, стране, ее истории;</w:t>
      </w:r>
    </w:p>
    <w:p w:rsidR="00572DB8" w:rsidRPr="00CC12AA" w:rsidRDefault="00572DB8" w:rsidP="00572DB8">
      <w:pPr>
        <w:numPr>
          <w:ilvl w:val="0"/>
          <w:numId w:val="4"/>
        </w:numPr>
        <w:shd w:val="clear" w:color="auto" w:fill="FFFFFF"/>
        <w:spacing w:before="45" w:after="45" w:line="240" w:lineRule="auto"/>
        <w:ind w:left="150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CC12AA">
        <w:rPr>
          <w:rFonts w:ascii="Times New Roman" w:eastAsia="Times New Roman" w:hAnsi="Times New Roman" w:cs="Times New Roman"/>
          <w:sz w:val="32"/>
          <w:szCs w:val="32"/>
          <w:lang w:eastAsia="ru-RU"/>
        </w:rPr>
        <w:t>показ иллюстраций, фильмов, слайдов;</w:t>
      </w:r>
    </w:p>
    <w:p w:rsidR="00572DB8" w:rsidRPr="00CC12AA" w:rsidRDefault="00572DB8" w:rsidP="00572DB8">
      <w:pPr>
        <w:numPr>
          <w:ilvl w:val="0"/>
          <w:numId w:val="4"/>
        </w:numPr>
        <w:shd w:val="clear" w:color="auto" w:fill="FFFFFF"/>
        <w:spacing w:before="45" w:after="45" w:line="240" w:lineRule="auto"/>
        <w:ind w:left="150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CC12AA">
        <w:rPr>
          <w:rFonts w:ascii="Times New Roman" w:eastAsia="Times New Roman" w:hAnsi="Times New Roman" w:cs="Times New Roman"/>
          <w:sz w:val="32"/>
          <w:szCs w:val="32"/>
          <w:lang w:eastAsia="ru-RU"/>
        </w:rPr>
        <w:t>прослушивание аудиозаписей. Например, Гимна страны, птичьих голосов русского леса и пр.;</w:t>
      </w:r>
    </w:p>
    <w:p w:rsidR="00572DB8" w:rsidRPr="00CC12AA" w:rsidRDefault="00572DB8" w:rsidP="00572DB8">
      <w:pPr>
        <w:numPr>
          <w:ilvl w:val="0"/>
          <w:numId w:val="4"/>
        </w:numPr>
        <w:shd w:val="clear" w:color="auto" w:fill="FFFFFF"/>
        <w:spacing w:before="45" w:after="45" w:line="240" w:lineRule="auto"/>
        <w:ind w:left="150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CC12AA">
        <w:rPr>
          <w:rFonts w:ascii="Times New Roman" w:eastAsia="Times New Roman" w:hAnsi="Times New Roman" w:cs="Times New Roman"/>
          <w:sz w:val="32"/>
          <w:szCs w:val="32"/>
          <w:lang w:eastAsia="ru-RU"/>
        </w:rPr>
        <w:t>использование фольклорных произведений (пословиц, поговорок, сказок, разучивание песен, игр);</w:t>
      </w:r>
    </w:p>
    <w:p w:rsidR="00572DB8" w:rsidRPr="00CC12AA" w:rsidRDefault="00572DB8" w:rsidP="00572DB8">
      <w:pPr>
        <w:numPr>
          <w:ilvl w:val="0"/>
          <w:numId w:val="4"/>
        </w:numPr>
        <w:shd w:val="clear" w:color="auto" w:fill="FFFFFF"/>
        <w:spacing w:before="45" w:after="45" w:line="240" w:lineRule="auto"/>
        <w:ind w:left="150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CC12AA">
        <w:rPr>
          <w:rFonts w:ascii="Times New Roman" w:eastAsia="Times New Roman" w:hAnsi="Times New Roman" w:cs="Times New Roman"/>
          <w:sz w:val="32"/>
          <w:szCs w:val="32"/>
          <w:lang w:eastAsia="ru-RU"/>
        </w:rPr>
        <w:t>ознакомление с продуктами народного творчества (роспись, вышивка и т.д.);</w:t>
      </w:r>
    </w:p>
    <w:p w:rsidR="00572DB8" w:rsidRPr="00CC12AA" w:rsidRDefault="00572DB8" w:rsidP="00572DB8">
      <w:pPr>
        <w:numPr>
          <w:ilvl w:val="0"/>
          <w:numId w:val="4"/>
        </w:numPr>
        <w:shd w:val="clear" w:color="auto" w:fill="FFFFFF"/>
        <w:spacing w:before="45" w:after="45" w:line="240" w:lineRule="auto"/>
        <w:ind w:left="150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CC12AA">
        <w:rPr>
          <w:rFonts w:ascii="Times New Roman" w:eastAsia="Times New Roman" w:hAnsi="Times New Roman" w:cs="Times New Roman"/>
          <w:sz w:val="32"/>
          <w:szCs w:val="32"/>
          <w:lang w:eastAsia="ru-RU"/>
        </w:rPr>
        <w:t>знакомство с творчеством известных поэтов, художников, композиторов и пр.;</w:t>
      </w:r>
    </w:p>
    <w:p w:rsidR="00572DB8" w:rsidRPr="00CC12AA" w:rsidRDefault="00572DB8" w:rsidP="00572DB8">
      <w:pPr>
        <w:numPr>
          <w:ilvl w:val="0"/>
          <w:numId w:val="4"/>
        </w:numPr>
        <w:shd w:val="clear" w:color="auto" w:fill="FFFFFF"/>
        <w:spacing w:before="45" w:after="45" w:line="240" w:lineRule="auto"/>
        <w:ind w:left="150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CC12AA">
        <w:rPr>
          <w:rFonts w:ascii="Times New Roman" w:eastAsia="Times New Roman" w:hAnsi="Times New Roman" w:cs="Times New Roman"/>
          <w:sz w:val="32"/>
          <w:szCs w:val="32"/>
          <w:lang w:eastAsia="ru-RU"/>
        </w:rPr>
        <w:t>организация тематических выставок;</w:t>
      </w:r>
    </w:p>
    <w:p w:rsidR="00572DB8" w:rsidRPr="00CC12AA" w:rsidRDefault="00572DB8" w:rsidP="00572DB8">
      <w:pPr>
        <w:numPr>
          <w:ilvl w:val="0"/>
          <w:numId w:val="4"/>
        </w:numPr>
        <w:shd w:val="clear" w:color="auto" w:fill="FFFFFF"/>
        <w:spacing w:before="45" w:after="45" w:line="240" w:lineRule="auto"/>
        <w:ind w:left="150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CC12AA">
        <w:rPr>
          <w:rFonts w:ascii="Times New Roman" w:eastAsia="Times New Roman" w:hAnsi="Times New Roman" w:cs="Times New Roman"/>
          <w:sz w:val="32"/>
          <w:szCs w:val="32"/>
          <w:lang w:eastAsia="ru-RU"/>
        </w:rPr>
        <w:t>участие в общественных и календарных праздниках;</w:t>
      </w:r>
    </w:p>
    <w:p w:rsidR="00367383" w:rsidRPr="00CC12AA" w:rsidRDefault="00572DB8" w:rsidP="00367383">
      <w:pPr>
        <w:numPr>
          <w:ilvl w:val="0"/>
          <w:numId w:val="4"/>
        </w:numPr>
        <w:shd w:val="clear" w:color="auto" w:fill="FFFFFF"/>
        <w:spacing w:before="45" w:after="45" w:line="240" w:lineRule="auto"/>
        <w:ind w:left="150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CC12AA">
        <w:rPr>
          <w:rFonts w:ascii="Times New Roman" w:eastAsia="Times New Roman" w:hAnsi="Times New Roman" w:cs="Times New Roman"/>
          <w:sz w:val="32"/>
          <w:szCs w:val="32"/>
          <w:lang w:eastAsia="ru-RU"/>
        </w:rPr>
        <w:lastRenderedPageBreak/>
        <w:t>участие детей в посильном общественно-полезном труде.</w:t>
      </w:r>
    </w:p>
    <w:p w:rsidR="00DB453B" w:rsidRPr="00CC12AA" w:rsidRDefault="00572DB8" w:rsidP="00572DB8">
      <w:pPr>
        <w:spacing w:after="160" w:line="259" w:lineRule="auto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CC12AA">
        <w:rPr>
          <w:rFonts w:ascii="Times New Roman" w:eastAsia="Calibri" w:hAnsi="Times New Roman" w:cs="Times New Roman"/>
          <w:sz w:val="32"/>
          <w:szCs w:val="32"/>
        </w:rPr>
        <w:t xml:space="preserve">Не менее важным условием патриотического воспитания детей является тесная взаимосвязь с родителями, семьей. </w:t>
      </w:r>
    </w:p>
    <w:p w:rsidR="006462C8" w:rsidRPr="006462C8" w:rsidRDefault="00572DB8" w:rsidP="006462C8">
      <w:pPr>
        <w:spacing w:after="160" w:line="259" w:lineRule="auto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6462C8">
        <w:rPr>
          <w:rFonts w:ascii="Times New Roman" w:eastAsia="Calibri" w:hAnsi="Times New Roman" w:cs="Times New Roman"/>
          <w:sz w:val="32"/>
          <w:szCs w:val="32"/>
        </w:rPr>
        <w:t>В ДОУ осуществляется тесное сотрудничество с родителями, отношения с которыми строятся по принципу доверительного партнёрства, моральной поддержки и взаимопомощи.</w:t>
      </w:r>
      <w:r w:rsidR="006462C8" w:rsidRPr="006462C8">
        <w:rPr>
          <w:rFonts w:ascii="Times New Roman" w:eastAsia="Calibri" w:hAnsi="Times New Roman" w:cs="Times New Roman"/>
          <w:sz w:val="32"/>
          <w:szCs w:val="32"/>
        </w:rPr>
        <w:t xml:space="preserve"> В настоящее время эта работа актуальна и </w:t>
      </w:r>
      <w:proofErr w:type="gramStart"/>
      <w:r w:rsidR="006462C8" w:rsidRPr="006462C8">
        <w:rPr>
          <w:rFonts w:ascii="Times New Roman" w:eastAsia="Calibri" w:hAnsi="Times New Roman" w:cs="Times New Roman"/>
          <w:sz w:val="32"/>
          <w:szCs w:val="32"/>
        </w:rPr>
        <w:t>особенна</w:t>
      </w:r>
      <w:proofErr w:type="gramEnd"/>
      <w:r w:rsidR="006462C8" w:rsidRPr="006462C8">
        <w:rPr>
          <w:rFonts w:ascii="Times New Roman" w:eastAsia="Calibri" w:hAnsi="Times New Roman" w:cs="Times New Roman"/>
          <w:sz w:val="32"/>
          <w:szCs w:val="32"/>
        </w:rPr>
        <w:t xml:space="preserve"> трудна, требует большого такта и терпения. </w:t>
      </w:r>
    </w:p>
    <w:p w:rsidR="001A33DE" w:rsidRPr="006E3BC1" w:rsidRDefault="001A33DE" w:rsidP="001A33DE">
      <w:pPr>
        <w:pStyle w:val="a3"/>
        <w:spacing w:before="0" w:beforeAutospacing="0" w:after="0" w:afterAutospacing="0"/>
        <w:jc w:val="center"/>
        <w:textAlignment w:val="baseline"/>
        <w:rPr>
          <w:i/>
          <w:sz w:val="32"/>
          <w:szCs w:val="32"/>
        </w:rPr>
      </w:pPr>
      <w:r w:rsidRPr="006E3BC1">
        <w:rPr>
          <w:rFonts w:eastAsia="Calibri"/>
          <w:b/>
          <w:bCs/>
          <w:i/>
          <w:color w:val="000000" w:themeColor="text1"/>
          <w:kern w:val="24"/>
          <w:position w:val="1"/>
          <w:sz w:val="32"/>
          <w:szCs w:val="32"/>
        </w:rPr>
        <w:t>Принципы</w:t>
      </w:r>
      <w:r w:rsidRPr="006E3BC1">
        <w:rPr>
          <w:rFonts w:eastAsia="Calibri"/>
          <w:b/>
          <w:bCs/>
          <w:i/>
          <w:color w:val="000000" w:themeColor="text1"/>
          <w:kern w:val="24"/>
          <w:sz w:val="32"/>
          <w:szCs w:val="32"/>
        </w:rPr>
        <w:t xml:space="preserve"> патриотического воспитания</w:t>
      </w:r>
    </w:p>
    <w:p w:rsidR="001A33DE" w:rsidRPr="00EC3267" w:rsidRDefault="001A33DE" w:rsidP="001A33DE">
      <w:pPr>
        <w:pStyle w:val="a3"/>
        <w:spacing w:before="0" w:beforeAutospacing="0" w:after="0" w:afterAutospacing="0"/>
        <w:rPr>
          <w:sz w:val="32"/>
          <w:szCs w:val="32"/>
        </w:rPr>
      </w:pPr>
      <w:r w:rsidRPr="00EC3267">
        <w:rPr>
          <w:rFonts w:eastAsiaTheme="minorEastAsia"/>
          <w:color w:val="000000" w:themeColor="text1"/>
          <w:kern w:val="24"/>
          <w:sz w:val="32"/>
          <w:szCs w:val="32"/>
          <w:u w:val="single"/>
        </w:rPr>
        <w:t>Принцип личностно-ориентированного общения</w:t>
      </w:r>
      <w:r w:rsidRPr="00EC3267">
        <w:rPr>
          <w:rFonts w:eastAsiaTheme="minorEastAsia"/>
          <w:color w:val="000000" w:themeColor="text1"/>
          <w:kern w:val="24"/>
          <w:sz w:val="32"/>
          <w:szCs w:val="32"/>
        </w:rPr>
        <w:t> предусматривает индивидуально-личностное формирование и развитие морального облика человека. Партнерство, соучастие и взаимодействие – приоритетные формы общения педагога с детьми.</w:t>
      </w:r>
    </w:p>
    <w:p w:rsidR="001A33DE" w:rsidRPr="00EC3267" w:rsidRDefault="001A33DE" w:rsidP="001A33DE">
      <w:pPr>
        <w:pStyle w:val="a3"/>
        <w:spacing w:before="0" w:beforeAutospacing="0" w:after="0" w:afterAutospacing="0"/>
        <w:rPr>
          <w:sz w:val="32"/>
          <w:szCs w:val="32"/>
        </w:rPr>
      </w:pPr>
      <w:r w:rsidRPr="00EC3267">
        <w:rPr>
          <w:rFonts w:eastAsiaTheme="minorEastAsia"/>
          <w:color w:val="000000" w:themeColor="text1"/>
          <w:kern w:val="24"/>
          <w:sz w:val="32"/>
          <w:szCs w:val="32"/>
          <w:u w:val="single"/>
        </w:rPr>
        <w:t xml:space="preserve">Принцип </w:t>
      </w:r>
      <w:proofErr w:type="spellStart"/>
      <w:r w:rsidRPr="00EC3267">
        <w:rPr>
          <w:rFonts w:eastAsiaTheme="minorEastAsia"/>
          <w:color w:val="000000" w:themeColor="text1"/>
          <w:kern w:val="24"/>
          <w:sz w:val="32"/>
          <w:szCs w:val="32"/>
          <w:u w:val="single"/>
        </w:rPr>
        <w:t>культуросообразности</w:t>
      </w:r>
      <w:proofErr w:type="spellEnd"/>
      <w:r w:rsidRPr="00EC3267">
        <w:rPr>
          <w:rFonts w:eastAsiaTheme="minorEastAsia"/>
          <w:color w:val="000000" w:themeColor="text1"/>
          <w:kern w:val="24"/>
          <w:sz w:val="32"/>
          <w:szCs w:val="32"/>
          <w:u w:val="single"/>
        </w:rPr>
        <w:t>.</w:t>
      </w:r>
      <w:r w:rsidRPr="00EC3267">
        <w:rPr>
          <w:rFonts w:eastAsiaTheme="minorEastAsia"/>
          <w:color w:val="000000" w:themeColor="text1"/>
          <w:kern w:val="24"/>
          <w:sz w:val="32"/>
          <w:szCs w:val="32"/>
        </w:rPr>
        <w:t> «Открытость» различных культур, создание условий для наиболее полного (с учётом возраста) ознакомления с достижениями и развитием культуры современного общества и формирование разнообразных познавательных интересов.</w:t>
      </w:r>
    </w:p>
    <w:p w:rsidR="001A33DE" w:rsidRPr="00EC3267" w:rsidRDefault="001A33DE" w:rsidP="001A33DE">
      <w:pPr>
        <w:pStyle w:val="a3"/>
        <w:spacing w:before="0" w:beforeAutospacing="0" w:after="0" w:afterAutospacing="0"/>
        <w:rPr>
          <w:sz w:val="32"/>
          <w:szCs w:val="32"/>
        </w:rPr>
      </w:pPr>
      <w:r w:rsidRPr="00EC3267">
        <w:rPr>
          <w:rFonts w:eastAsiaTheme="minorEastAsia"/>
          <w:color w:val="000000" w:themeColor="text1"/>
          <w:kern w:val="24"/>
          <w:sz w:val="32"/>
          <w:szCs w:val="32"/>
          <w:u w:val="single"/>
        </w:rPr>
        <w:t>Принцип свободы и самостоятельности</w:t>
      </w:r>
      <w:r w:rsidRPr="00EC3267">
        <w:rPr>
          <w:rFonts w:eastAsiaTheme="minorEastAsia"/>
          <w:color w:val="000000" w:themeColor="text1"/>
          <w:kern w:val="24"/>
          <w:sz w:val="32"/>
          <w:szCs w:val="32"/>
        </w:rPr>
        <w:t>. Позволяет ребёнку самостоятельно определить его отношение к культурным истокам: воспринимать, подражать, комбинировать, создавать и т.п.; самостоятельно выбирать цель, определиться в мотивах и способах действия, в дальнейшем применении результата данного действия (деятельности) и самооценке.</w:t>
      </w:r>
    </w:p>
    <w:p w:rsidR="001A33DE" w:rsidRPr="00EC3267" w:rsidRDefault="001A33DE" w:rsidP="001A33DE">
      <w:pPr>
        <w:pStyle w:val="a3"/>
        <w:spacing w:before="0" w:beforeAutospacing="0" w:after="0" w:afterAutospacing="0"/>
        <w:rPr>
          <w:sz w:val="32"/>
          <w:szCs w:val="32"/>
        </w:rPr>
      </w:pPr>
      <w:r w:rsidRPr="00EC3267">
        <w:rPr>
          <w:rFonts w:eastAsiaTheme="minorEastAsia"/>
          <w:color w:val="000000" w:themeColor="text1"/>
          <w:kern w:val="24"/>
          <w:sz w:val="32"/>
          <w:szCs w:val="32"/>
          <w:u w:val="single"/>
        </w:rPr>
        <w:t>Принцип гуманно-творческой направленности</w:t>
      </w:r>
      <w:r w:rsidRPr="00EC3267">
        <w:rPr>
          <w:rFonts w:eastAsiaTheme="minorEastAsia"/>
          <w:color w:val="000000" w:themeColor="text1"/>
          <w:kern w:val="24"/>
          <w:sz w:val="32"/>
          <w:szCs w:val="32"/>
        </w:rPr>
        <w:t xml:space="preserve">. </w:t>
      </w:r>
      <w:proofErr w:type="gramStart"/>
      <w:r w:rsidRPr="00EC3267">
        <w:rPr>
          <w:rFonts w:eastAsiaTheme="minorEastAsia"/>
          <w:color w:val="000000" w:themeColor="text1"/>
          <w:kern w:val="24"/>
          <w:sz w:val="32"/>
          <w:szCs w:val="32"/>
        </w:rPr>
        <w:t>Данный принцип обеспечивает, с одной стороны, обязательное получение ребёнком во взаимодействии с культурной средой продукта, характеризующегося творческими элементами: воображение, фантазия, «открытие», озарение и др., полезность, новизна; а с другой - создающий условия для проявления разнохарактерных отношений (дружеских, гуманных, деловых, партнёрских, сотрудничества, сотворчества и др.)</w:t>
      </w:r>
      <w:proofErr w:type="gramEnd"/>
    </w:p>
    <w:p w:rsidR="001A33DE" w:rsidRPr="00EC3267" w:rsidRDefault="001A33DE" w:rsidP="001A33DE">
      <w:pPr>
        <w:pStyle w:val="a3"/>
        <w:spacing w:before="0" w:beforeAutospacing="0" w:after="0" w:afterAutospacing="0"/>
        <w:rPr>
          <w:sz w:val="32"/>
          <w:szCs w:val="32"/>
        </w:rPr>
      </w:pPr>
      <w:r w:rsidRPr="00EC3267">
        <w:rPr>
          <w:rFonts w:eastAsiaTheme="minorEastAsia"/>
          <w:color w:val="000000" w:themeColor="text1"/>
          <w:kern w:val="24"/>
          <w:sz w:val="32"/>
          <w:szCs w:val="32"/>
          <w:u w:val="single"/>
        </w:rPr>
        <w:t>Принцип интеграции различных видов детской деятельности.</w:t>
      </w:r>
    </w:p>
    <w:p w:rsidR="001A33DE" w:rsidRPr="00E8353B" w:rsidRDefault="00E8353B" w:rsidP="001A33DE">
      <w:pPr>
        <w:rPr>
          <w:rFonts w:ascii="Times New Roman" w:hAnsi="Times New Roman" w:cs="Times New Roman"/>
          <w:b/>
          <w:i/>
          <w:sz w:val="32"/>
          <w:szCs w:val="32"/>
        </w:rPr>
      </w:pPr>
      <w:r>
        <w:rPr>
          <w:rFonts w:ascii="Times New Roman" w:eastAsiaTheme="majorEastAsia" w:hAnsi="Times New Roman" w:cs="Times New Roman"/>
          <w:b/>
          <w:i/>
          <w:color w:val="262626" w:themeColor="text1" w:themeTint="D9"/>
          <w:kern w:val="24"/>
          <w:position w:val="1"/>
          <w:sz w:val="32"/>
          <w:szCs w:val="32"/>
        </w:rPr>
        <w:t>Н</w:t>
      </w:r>
      <w:r w:rsidR="001A33DE" w:rsidRPr="00E8353B">
        <w:rPr>
          <w:rFonts w:ascii="Times New Roman" w:eastAsiaTheme="majorEastAsia" w:hAnsi="Times New Roman" w:cs="Times New Roman"/>
          <w:b/>
          <w:i/>
          <w:color w:val="262626" w:themeColor="text1" w:themeTint="D9"/>
          <w:kern w:val="24"/>
          <w:position w:val="1"/>
          <w:sz w:val="32"/>
          <w:szCs w:val="32"/>
        </w:rPr>
        <w:t>аправления на решение задач  по патриотическому воспитанию</w:t>
      </w:r>
      <w:r w:rsidR="001A33DE" w:rsidRPr="00E8353B">
        <w:rPr>
          <w:rFonts w:ascii="Times New Roman" w:eastAsiaTheme="majorEastAsia" w:hAnsi="Times New Roman" w:cs="Times New Roman"/>
          <w:b/>
          <w:i/>
          <w:color w:val="8064A2" w:themeColor="accent4"/>
          <w:kern w:val="24"/>
          <w:position w:val="1"/>
          <w:sz w:val="32"/>
          <w:szCs w:val="32"/>
          <w14:textFill>
            <w14:solidFill>
              <w14:schemeClr w14:val="accent4">
                <w14:tint w14:val="90000"/>
                <w14:satMod w14:val="125000"/>
              </w14:schemeClr>
            </w14:solidFill>
          </w14:textFill>
        </w:rPr>
        <w:t>:</w:t>
      </w:r>
    </w:p>
    <w:p w:rsidR="001A33DE" w:rsidRPr="00EC3267" w:rsidRDefault="001A33DE" w:rsidP="001A33DE">
      <w:pPr>
        <w:pStyle w:val="a3"/>
        <w:spacing w:before="115" w:beforeAutospacing="0" w:after="0" w:afterAutospacing="0"/>
        <w:rPr>
          <w:sz w:val="32"/>
          <w:szCs w:val="32"/>
        </w:rPr>
      </w:pPr>
      <w:r w:rsidRPr="00EC3267">
        <w:rPr>
          <w:rFonts w:eastAsiaTheme="minorEastAsia"/>
          <w:color w:val="000000" w:themeColor="text1"/>
          <w:kern w:val="24"/>
          <w:sz w:val="32"/>
          <w:szCs w:val="32"/>
        </w:rPr>
        <w:lastRenderedPageBreak/>
        <w:t>- объединение обучения и воспитания в целостный образовательный процесс на основе духовно-нравственных и социокультурных ценностей и принятых в обществе правил и норм поведения в интересах человека, семьи, общества;</w:t>
      </w:r>
    </w:p>
    <w:p w:rsidR="001A33DE" w:rsidRPr="00EC3267" w:rsidRDefault="001A33DE" w:rsidP="001A33DE">
      <w:pPr>
        <w:pStyle w:val="a3"/>
        <w:spacing w:before="115" w:beforeAutospacing="0" w:after="0" w:afterAutospacing="0"/>
        <w:rPr>
          <w:sz w:val="32"/>
          <w:szCs w:val="32"/>
        </w:rPr>
      </w:pPr>
      <w:r w:rsidRPr="00EC3267">
        <w:rPr>
          <w:rFonts w:eastAsiaTheme="minorEastAsia"/>
          <w:color w:val="000000" w:themeColor="text1"/>
          <w:kern w:val="24"/>
          <w:sz w:val="32"/>
          <w:szCs w:val="32"/>
        </w:rPr>
        <w:t>- формирования общей культуры личности детей, в том числе развития их социальных, нравственных, эстетических качеств;</w:t>
      </w:r>
    </w:p>
    <w:p w:rsidR="001A33DE" w:rsidRPr="00EC3267" w:rsidRDefault="001A33DE" w:rsidP="001A33DE">
      <w:pPr>
        <w:pStyle w:val="a3"/>
        <w:spacing w:before="0" w:beforeAutospacing="0" w:after="0" w:afterAutospacing="0"/>
        <w:rPr>
          <w:sz w:val="32"/>
          <w:szCs w:val="32"/>
        </w:rPr>
      </w:pPr>
      <w:r w:rsidRPr="00EC3267">
        <w:rPr>
          <w:rFonts w:eastAsiaTheme="minorEastAsia"/>
          <w:color w:val="000000" w:themeColor="text1"/>
          <w:kern w:val="24"/>
          <w:sz w:val="32"/>
          <w:szCs w:val="32"/>
        </w:rPr>
        <w:t>- формирования социокультурной среды, соответствующей возрастным, индивидуальным, психологическим и физиологическим особенностям детей;</w:t>
      </w:r>
    </w:p>
    <w:p w:rsidR="001A33DE" w:rsidRPr="00EC3267" w:rsidRDefault="001A33DE" w:rsidP="001A33DE">
      <w:pPr>
        <w:pStyle w:val="a3"/>
        <w:spacing w:before="0" w:beforeAutospacing="0" w:after="0" w:afterAutospacing="0"/>
        <w:rPr>
          <w:sz w:val="32"/>
          <w:szCs w:val="32"/>
        </w:rPr>
      </w:pPr>
      <w:r w:rsidRPr="00EC3267">
        <w:rPr>
          <w:rFonts w:eastAsiaTheme="minorEastAsia"/>
          <w:color w:val="000000" w:themeColor="text1"/>
          <w:kern w:val="24"/>
          <w:sz w:val="32"/>
          <w:szCs w:val="32"/>
        </w:rPr>
        <w:t>- обеспечения психолого-педагогической поддержки семьи и повышения компетентности родителей (законных представителей) в вопросах развития и образования детей.</w:t>
      </w:r>
    </w:p>
    <w:p w:rsidR="001A33DE" w:rsidRPr="00E8353B" w:rsidRDefault="001A33DE" w:rsidP="00F76383">
      <w:pPr>
        <w:pStyle w:val="a3"/>
        <w:spacing w:before="0" w:beforeAutospacing="0" w:after="0" w:afterAutospacing="0"/>
        <w:rPr>
          <w:i/>
          <w:sz w:val="32"/>
          <w:szCs w:val="32"/>
        </w:rPr>
      </w:pPr>
      <w:r w:rsidRPr="00E8353B">
        <w:rPr>
          <w:rFonts w:eastAsiaTheme="minorEastAsia"/>
          <w:b/>
          <w:bCs/>
          <w:i/>
          <w:color w:val="000000" w:themeColor="text1"/>
          <w:kern w:val="24"/>
          <w:sz w:val="32"/>
          <w:szCs w:val="32"/>
        </w:rPr>
        <w:t>Для успешной реализации  развития патриотизма способствует ряд условий:</w:t>
      </w:r>
    </w:p>
    <w:p w:rsidR="001A33DE" w:rsidRPr="00EC3267" w:rsidRDefault="001A33DE" w:rsidP="001A33DE">
      <w:pPr>
        <w:pStyle w:val="a3"/>
        <w:spacing w:before="0" w:beforeAutospacing="0" w:after="0" w:afterAutospacing="0"/>
        <w:rPr>
          <w:sz w:val="32"/>
          <w:szCs w:val="32"/>
        </w:rPr>
      </w:pPr>
      <w:proofErr w:type="gramStart"/>
      <w:r w:rsidRPr="00EC3267">
        <w:rPr>
          <w:rFonts w:eastAsiaTheme="minorEastAsia"/>
          <w:color w:val="000000" w:themeColor="text1"/>
          <w:kern w:val="24"/>
          <w:sz w:val="32"/>
          <w:szCs w:val="32"/>
        </w:rPr>
        <w:t>Очень важна ведущая роль педагога, «одушевляющего» (наделяющего различными функциями) предметный мир в дошкольном образовательном учреждении, раскрывающего возможности развивающей предметной среды, и направляющего воздействие ее на личность детей, что предполагает осознание педагогом: воспитывающего воздействия и ценностного потенциала каждого компонента предметной среды; эмоционально-познавательной привлекательности компонентов; их безопасности для физического и нравственного здоровья дошкольника;</w:t>
      </w:r>
      <w:proofErr w:type="gramEnd"/>
      <w:r w:rsidRPr="00EC3267">
        <w:rPr>
          <w:rFonts w:eastAsiaTheme="minorEastAsia"/>
          <w:color w:val="000000" w:themeColor="text1"/>
          <w:kern w:val="24"/>
          <w:sz w:val="32"/>
          <w:szCs w:val="32"/>
        </w:rPr>
        <w:t xml:space="preserve"> </w:t>
      </w:r>
      <w:proofErr w:type="gramStart"/>
      <w:r w:rsidRPr="00EC3267">
        <w:rPr>
          <w:rFonts w:eastAsiaTheme="minorEastAsia"/>
          <w:color w:val="000000" w:themeColor="text1"/>
          <w:kern w:val="24"/>
          <w:sz w:val="32"/>
          <w:szCs w:val="32"/>
        </w:rPr>
        <w:t>поддерживаемая педагогом активная познавательная позиция ребенка при освоении предметно</w:t>
      </w:r>
      <w:r w:rsidR="00E8353B">
        <w:rPr>
          <w:rFonts w:eastAsiaTheme="minorEastAsia"/>
          <w:color w:val="000000" w:themeColor="text1"/>
          <w:kern w:val="24"/>
          <w:sz w:val="32"/>
          <w:szCs w:val="32"/>
        </w:rPr>
        <w:t>го</w:t>
      </w:r>
      <w:r w:rsidRPr="00EC3267">
        <w:rPr>
          <w:rFonts w:eastAsiaTheme="minorEastAsia"/>
          <w:color w:val="000000" w:themeColor="text1"/>
          <w:kern w:val="24"/>
          <w:sz w:val="32"/>
          <w:szCs w:val="32"/>
        </w:rPr>
        <w:t xml:space="preserve"> мира в игровой и других видах детской деятельности; предметный мир, целенаправленно организуемый с учетом комплексного развития ценностного содержания компонента развивающей предметной среды на личность ребенка.</w:t>
      </w:r>
      <w:proofErr w:type="gramEnd"/>
    </w:p>
    <w:p w:rsidR="001A33DE" w:rsidRPr="00EC3267" w:rsidRDefault="001A33DE" w:rsidP="001A33DE">
      <w:pPr>
        <w:rPr>
          <w:rFonts w:ascii="Times New Roman" w:hAnsi="Times New Roman" w:cs="Times New Roman"/>
          <w:sz w:val="32"/>
          <w:szCs w:val="32"/>
        </w:rPr>
      </w:pPr>
    </w:p>
    <w:p w:rsidR="001A33DE" w:rsidRPr="00EC3267" w:rsidRDefault="001A33DE" w:rsidP="001A33DE">
      <w:pPr>
        <w:pStyle w:val="a3"/>
        <w:spacing w:before="0" w:beforeAutospacing="0" w:after="0" w:afterAutospacing="0"/>
        <w:jc w:val="center"/>
        <w:rPr>
          <w:sz w:val="32"/>
          <w:szCs w:val="32"/>
        </w:rPr>
      </w:pPr>
    </w:p>
    <w:sectPr w:rsidR="001A33DE" w:rsidRPr="00EC3267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2F28" w:rsidRDefault="00A92F28" w:rsidP="00A92F28">
      <w:pPr>
        <w:spacing w:after="0" w:line="240" w:lineRule="auto"/>
      </w:pPr>
      <w:r>
        <w:separator/>
      </w:r>
    </w:p>
  </w:endnote>
  <w:endnote w:type="continuationSeparator" w:id="0">
    <w:p w:rsidR="00A92F28" w:rsidRDefault="00A92F28" w:rsidP="00A92F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669192"/>
      <w:docPartObj>
        <w:docPartGallery w:val="Page Numbers (Bottom of Page)"/>
        <w:docPartUnique/>
      </w:docPartObj>
    </w:sdtPr>
    <w:sdtContent>
      <w:p w:rsidR="00095033" w:rsidRDefault="00095033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96568">
          <w:rPr>
            <w:noProof/>
          </w:rPr>
          <w:t>10</w:t>
        </w:r>
        <w:r>
          <w:fldChar w:fldCharType="end"/>
        </w:r>
      </w:p>
    </w:sdtContent>
  </w:sdt>
  <w:p w:rsidR="00095033" w:rsidRDefault="00095033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2F28" w:rsidRDefault="00A92F28" w:rsidP="00A92F28">
      <w:pPr>
        <w:spacing w:after="0" w:line="240" w:lineRule="auto"/>
      </w:pPr>
      <w:r>
        <w:separator/>
      </w:r>
    </w:p>
  </w:footnote>
  <w:footnote w:type="continuationSeparator" w:id="0">
    <w:p w:rsidR="00A92F28" w:rsidRDefault="00A92F28" w:rsidP="00A92F2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957B54"/>
    <w:multiLevelType w:val="hybridMultilevel"/>
    <w:tmpl w:val="578859F2"/>
    <w:lvl w:ilvl="0" w:tplc="05E6A924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598EF096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2EBE92D4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3B1C29CA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9C2A6B54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CF546FF8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215890D0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1D22EA10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264805D4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">
    <w:nsid w:val="2B0A4D66"/>
    <w:multiLevelType w:val="multilevel"/>
    <w:tmpl w:val="04F8DD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29242AA"/>
    <w:multiLevelType w:val="hybridMultilevel"/>
    <w:tmpl w:val="7FCC1B0A"/>
    <w:lvl w:ilvl="0" w:tplc="CDE6771A">
      <w:start w:val="1"/>
      <w:numFmt w:val="bullet"/>
      <w:lvlText w:val=""/>
      <w:lvlJc w:val="left"/>
      <w:pPr>
        <w:tabs>
          <w:tab w:val="num" w:pos="1070"/>
        </w:tabs>
        <w:ind w:left="1070" w:hanging="360"/>
      </w:pPr>
      <w:rPr>
        <w:rFonts w:ascii="Wingdings 2" w:hAnsi="Wingdings 2" w:hint="default"/>
      </w:rPr>
    </w:lvl>
    <w:lvl w:ilvl="1" w:tplc="851C221C" w:tentative="1">
      <w:start w:val="1"/>
      <w:numFmt w:val="bullet"/>
      <w:lvlText w:val=""/>
      <w:lvlJc w:val="left"/>
      <w:pPr>
        <w:tabs>
          <w:tab w:val="num" w:pos="1582"/>
        </w:tabs>
        <w:ind w:left="1582" w:hanging="360"/>
      </w:pPr>
      <w:rPr>
        <w:rFonts w:ascii="Wingdings 2" w:hAnsi="Wingdings 2" w:hint="default"/>
      </w:rPr>
    </w:lvl>
    <w:lvl w:ilvl="2" w:tplc="015EB79E" w:tentative="1">
      <w:start w:val="1"/>
      <w:numFmt w:val="bullet"/>
      <w:lvlText w:val=""/>
      <w:lvlJc w:val="left"/>
      <w:pPr>
        <w:tabs>
          <w:tab w:val="num" w:pos="2302"/>
        </w:tabs>
        <w:ind w:left="2302" w:hanging="360"/>
      </w:pPr>
      <w:rPr>
        <w:rFonts w:ascii="Wingdings 2" w:hAnsi="Wingdings 2" w:hint="default"/>
      </w:rPr>
    </w:lvl>
    <w:lvl w:ilvl="3" w:tplc="CA022EC8" w:tentative="1">
      <w:start w:val="1"/>
      <w:numFmt w:val="bullet"/>
      <w:lvlText w:val=""/>
      <w:lvlJc w:val="left"/>
      <w:pPr>
        <w:tabs>
          <w:tab w:val="num" w:pos="3022"/>
        </w:tabs>
        <w:ind w:left="3022" w:hanging="360"/>
      </w:pPr>
      <w:rPr>
        <w:rFonts w:ascii="Wingdings 2" w:hAnsi="Wingdings 2" w:hint="default"/>
      </w:rPr>
    </w:lvl>
    <w:lvl w:ilvl="4" w:tplc="10AC0E0C" w:tentative="1">
      <w:start w:val="1"/>
      <w:numFmt w:val="bullet"/>
      <w:lvlText w:val=""/>
      <w:lvlJc w:val="left"/>
      <w:pPr>
        <w:tabs>
          <w:tab w:val="num" w:pos="3742"/>
        </w:tabs>
        <w:ind w:left="3742" w:hanging="360"/>
      </w:pPr>
      <w:rPr>
        <w:rFonts w:ascii="Wingdings 2" w:hAnsi="Wingdings 2" w:hint="default"/>
      </w:rPr>
    </w:lvl>
    <w:lvl w:ilvl="5" w:tplc="3AA426CC" w:tentative="1">
      <w:start w:val="1"/>
      <w:numFmt w:val="bullet"/>
      <w:lvlText w:val=""/>
      <w:lvlJc w:val="left"/>
      <w:pPr>
        <w:tabs>
          <w:tab w:val="num" w:pos="4462"/>
        </w:tabs>
        <w:ind w:left="4462" w:hanging="360"/>
      </w:pPr>
      <w:rPr>
        <w:rFonts w:ascii="Wingdings 2" w:hAnsi="Wingdings 2" w:hint="default"/>
      </w:rPr>
    </w:lvl>
    <w:lvl w:ilvl="6" w:tplc="C1D22670" w:tentative="1">
      <w:start w:val="1"/>
      <w:numFmt w:val="bullet"/>
      <w:lvlText w:val=""/>
      <w:lvlJc w:val="left"/>
      <w:pPr>
        <w:tabs>
          <w:tab w:val="num" w:pos="5182"/>
        </w:tabs>
        <w:ind w:left="5182" w:hanging="360"/>
      </w:pPr>
      <w:rPr>
        <w:rFonts w:ascii="Wingdings 2" w:hAnsi="Wingdings 2" w:hint="default"/>
      </w:rPr>
    </w:lvl>
    <w:lvl w:ilvl="7" w:tplc="01404B96" w:tentative="1">
      <w:start w:val="1"/>
      <w:numFmt w:val="bullet"/>
      <w:lvlText w:val=""/>
      <w:lvlJc w:val="left"/>
      <w:pPr>
        <w:tabs>
          <w:tab w:val="num" w:pos="5902"/>
        </w:tabs>
        <w:ind w:left="5902" w:hanging="360"/>
      </w:pPr>
      <w:rPr>
        <w:rFonts w:ascii="Wingdings 2" w:hAnsi="Wingdings 2" w:hint="default"/>
      </w:rPr>
    </w:lvl>
    <w:lvl w:ilvl="8" w:tplc="4A3E9786" w:tentative="1">
      <w:start w:val="1"/>
      <w:numFmt w:val="bullet"/>
      <w:lvlText w:val=""/>
      <w:lvlJc w:val="left"/>
      <w:pPr>
        <w:tabs>
          <w:tab w:val="num" w:pos="6622"/>
        </w:tabs>
        <w:ind w:left="6622" w:hanging="360"/>
      </w:pPr>
      <w:rPr>
        <w:rFonts w:ascii="Wingdings 2" w:hAnsi="Wingdings 2" w:hint="default"/>
      </w:rPr>
    </w:lvl>
  </w:abstractNum>
  <w:abstractNum w:abstractNumId="3">
    <w:nsid w:val="3FDD50E3"/>
    <w:multiLevelType w:val="hybridMultilevel"/>
    <w:tmpl w:val="B5B0B4E4"/>
    <w:lvl w:ilvl="0" w:tplc="25B6FAF0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92E61CE2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5D6433CE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F43E7890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96281A9E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7C5E9AAA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182A4420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E58E3432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D6E0D5AC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38B2"/>
    <w:rsid w:val="0000198A"/>
    <w:rsid w:val="00095033"/>
    <w:rsid w:val="000B15B6"/>
    <w:rsid w:val="000B4598"/>
    <w:rsid w:val="000B4CF7"/>
    <w:rsid w:val="000F3F80"/>
    <w:rsid w:val="001A33DE"/>
    <w:rsid w:val="001A4FF0"/>
    <w:rsid w:val="00227DDF"/>
    <w:rsid w:val="00296568"/>
    <w:rsid w:val="00365D02"/>
    <w:rsid w:val="00367383"/>
    <w:rsid w:val="003F6A6D"/>
    <w:rsid w:val="004776A6"/>
    <w:rsid w:val="00493BDC"/>
    <w:rsid w:val="00572DB8"/>
    <w:rsid w:val="00580B61"/>
    <w:rsid w:val="006462C8"/>
    <w:rsid w:val="006C172B"/>
    <w:rsid w:val="006E3BC1"/>
    <w:rsid w:val="006F4269"/>
    <w:rsid w:val="006F6119"/>
    <w:rsid w:val="007221AF"/>
    <w:rsid w:val="00757188"/>
    <w:rsid w:val="0076095C"/>
    <w:rsid w:val="00766A71"/>
    <w:rsid w:val="00913D19"/>
    <w:rsid w:val="00927FAD"/>
    <w:rsid w:val="00946376"/>
    <w:rsid w:val="009B53EF"/>
    <w:rsid w:val="009D5BDD"/>
    <w:rsid w:val="009F3255"/>
    <w:rsid w:val="00A076D2"/>
    <w:rsid w:val="00A223E7"/>
    <w:rsid w:val="00A76491"/>
    <w:rsid w:val="00A92F28"/>
    <w:rsid w:val="00A934CA"/>
    <w:rsid w:val="00AB25D4"/>
    <w:rsid w:val="00B40F8D"/>
    <w:rsid w:val="00B422A8"/>
    <w:rsid w:val="00B438B2"/>
    <w:rsid w:val="00C43715"/>
    <w:rsid w:val="00C46578"/>
    <w:rsid w:val="00CC12AA"/>
    <w:rsid w:val="00D3312C"/>
    <w:rsid w:val="00DB453B"/>
    <w:rsid w:val="00DE6508"/>
    <w:rsid w:val="00E2523C"/>
    <w:rsid w:val="00E8353B"/>
    <w:rsid w:val="00EC3267"/>
    <w:rsid w:val="00F65F85"/>
    <w:rsid w:val="00F76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A33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1A33D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C43715"/>
  </w:style>
  <w:style w:type="character" w:styleId="a5">
    <w:name w:val="Strong"/>
    <w:basedOn w:val="a0"/>
    <w:uiPriority w:val="22"/>
    <w:qFormat/>
    <w:rsid w:val="00C43715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580B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80B61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A92F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A92F28"/>
  </w:style>
  <w:style w:type="paragraph" w:styleId="aa">
    <w:name w:val="footer"/>
    <w:basedOn w:val="a"/>
    <w:link w:val="ab"/>
    <w:uiPriority w:val="99"/>
    <w:unhideWhenUsed/>
    <w:rsid w:val="00A92F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A92F2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A33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1A33D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C43715"/>
  </w:style>
  <w:style w:type="character" w:styleId="a5">
    <w:name w:val="Strong"/>
    <w:basedOn w:val="a0"/>
    <w:uiPriority w:val="22"/>
    <w:qFormat/>
    <w:rsid w:val="00C43715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580B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80B61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A92F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A92F28"/>
  </w:style>
  <w:style w:type="paragraph" w:styleId="aa">
    <w:name w:val="footer"/>
    <w:basedOn w:val="a"/>
    <w:link w:val="ab"/>
    <w:uiPriority w:val="99"/>
    <w:unhideWhenUsed/>
    <w:rsid w:val="00A92F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A92F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614</TotalTime>
  <Pages>10</Pages>
  <Words>2258</Words>
  <Characters>12875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15103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15</cp:revision>
  <cp:lastPrinted>2022-02-13T06:10:00Z</cp:lastPrinted>
  <dcterms:created xsi:type="dcterms:W3CDTF">2008-12-31T12:08:00Z</dcterms:created>
  <dcterms:modified xsi:type="dcterms:W3CDTF">2022-02-13T06:10:00Z</dcterms:modified>
</cp:coreProperties>
</file>